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B13CB" w:rsidRPr="004B6821" w:rsidRDefault="0067522E">
      <w:pPr>
        <w:jc w:val="center"/>
        <w:rPr>
          <w:rFonts w:ascii="黑体" w:eastAsia="黑体" w:hAnsi="黑体"/>
          <w:sz w:val="36"/>
          <w:szCs w:val="36"/>
        </w:rPr>
      </w:pPr>
      <w:r w:rsidRPr="004B6821">
        <w:rPr>
          <w:rFonts w:ascii="黑体" w:eastAsia="黑体" w:hAnsi="黑体" w:hint="eastAsia"/>
          <w:sz w:val="36"/>
          <w:szCs w:val="36"/>
        </w:rPr>
        <w:t>《嘉兴市建材商情》价格发布说明</w:t>
      </w:r>
    </w:p>
    <w:p w:rsidR="004B6821" w:rsidRDefault="004B6821" w:rsidP="004B6821">
      <w:pPr>
        <w:spacing w:line="560" w:lineRule="exact"/>
        <w:ind w:leftChars="171" w:left="359" w:firstLineChars="98" w:firstLine="236"/>
        <w:jc w:val="left"/>
        <w:rPr>
          <w:rFonts w:asciiTheme="majorEastAsia" w:eastAsiaTheme="majorEastAsia" w:hAnsiTheme="majorEastAsia"/>
          <w:b/>
          <w:sz w:val="24"/>
          <w:szCs w:val="24"/>
        </w:rPr>
      </w:pPr>
    </w:p>
    <w:p w:rsidR="009B13CB" w:rsidRPr="004B6821" w:rsidRDefault="004B6821" w:rsidP="009C6AA7">
      <w:pPr>
        <w:spacing w:line="560" w:lineRule="exact"/>
        <w:ind w:leftChars="171" w:left="359" w:firstLineChars="86" w:firstLine="207"/>
        <w:jc w:val="left"/>
        <w:rPr>
          <w:rFonts w:asciiTheme="majorEastAsia" w:eastAsiaTheme="majorEastAsia" w:hAnsiTheme="majorEastAsia"/>
          <w:b/>
          <w:sz w:val="24"/>
          <w:szCs w:val="24"/>
        </w:rPr>
      </w:pPr>
      <w:r w:rsidRPr="004B6821">
        <w:rPr>
          <w:rFonts w:asciiTheme="majorEastAsia" w:eastAsiaTheme="majorEastAsia" w:hAnsiTheme="majorEastAsia" w:hint="eastAsia"/>
          <w:b/>
          <w:sz w:val="24"/>
          <w:szCs w:val="24"/>
        </w:rPr>
        <w:t>一、</w:t>
      </w:r>
      <w:r w:rsidR="0067522E" w:rsidRPr="004B6821">
        <w:rPr>
          <w:rFonts w:asciiTheme="majorEastAsia" w:eastAsiaTheme="majorEastAsia" w:hAnsiTheme="majorEastAsia" w:hint="eastAsia"/>
          <w:b/>
          <w:sz w:val="24"/>
          <w:szCs w:val="24"/>
        </w:rPr>
        <w:t>刊登《嘉兴市建材商情》条件</w:t>
      </w:r>
    </w:p>
    <w:p w:rsidR="009B13CB" w:rsidRPr="004B6821" w:rsidRDefault="0067522E" w:rsidP="009C6AA7">
      <w:pPr>
        <w:spacing w:line="560" w:lineRule="exact"/>
        <w:ind w:firstLineChars="200" w:firstLine="480"/>
        <w:jc w:val="left"/>
        <w:rPr>
          <w:rFonts w:asciiTheme="majorEastAsia" w:eastAsiaTheme="majorEastAsia" w:hAnsiTheme="majorEastAsia"/>
          <w:sz w:val="24"/>
          <w:szCs w:val="24"/>
        </w:rPr>
      </w:pPr>
      <w:r w:rsidRPr="004B6821">
        <w:rPr>
          <w:rFonts w:asciiTheme="majorEastAsia" w:eastAsiaTheme="majorEastAsia" w:hAnsiTheme="majorEastAsia" w:hint="eastAsia"/>
          <w:sz w:val="24"/>
          <w:szCs w:val="24"/>
        </w:rPr>
        <w:t>根据嘉兴市建设工程造价管理协会章程与管理办法自愿加入嘉兴市建设工程造价管理协会，以信息会员单位填写入会申请表，经秘书处审核，批准交纳会费后，成为正式会员才能刊登《嘉兴市建材商情》。</w:t>
      </w:r>
    </w:p>
    <w:p w:rsidR="009B13CB" w:rsidRPr="004B6821" w:rsidRDefault="004B6821" w:rsidP="009C6AA7">
      <w:pPr>
        <w:spacing w:line="560" w:lineRule="exact"/>
        <w:ind w:leftChars="131" w:left="275" w:firstLineChars="49" w:firstLine="118"/>
        <w:jc w:val="left"/>
        <w:rPr>
          <w:rFonts w:asciiTheme="majorEastAsia" w:eastAsiaTheme="majorEastAsia" w:hAnsiTheme="majorEastAsia"/>
          <w:b/>
          <w:sz w:val="24"/>
          <w:szCs w:val="24"/>
        </w:rPr>
      </w:pPr>
      <w:r w:rsidRPr="004B6821">
        <w:rPr>
          <w:rFonts w:asciiTheme="majorEastAsia" w:eastAsiaTheme="majorEastAsia" w:hAnsiTheme="majorEastAsia" w:hint="eastAsia"/>
          <w:b/>
          <w:sz w:val="24"/>
          <w:szCs w:val="24"/>
        </w:rPr>
        <w:t>二、</w:t>
      </w:r>
      <w:r w:rsidR="0067522E" w:rsidRPr="004B6821">
        <w:rPr>
          <w:rFonts w:asciiTheme="majorEastAsia" w:eastAsiaTheme="majorEastAsia" w:hAnsiTheme="majorEastAsia" w:hint="eastAsia"/>
          <w:b/>
          <w:sz w:val="24"/>
          <w:szCs w:val="24"/>
        </w:rPr>
        <w:t>刊登流程及刊登费用</w:t>
      </w:r>
    </w:p>
    <w:p w:rsidR="009B13CB" w:rsidRPr="004B6821" w:rsidRDefault="0067522E" w:rsidP="009C6AA7">
      <w:pPr>
        <w:spacing w:line="560" w:lineRule="exact"/>
        <w:ind w:firstLineChars="200" w:firstLine="480"/>
        <w:rPr>
          <w:rFonts w:asciiTheme="majorEastAsia" w:eastAsiaTheme="majorEastAsia" w:hAnsiTheme="majorEastAsia"/>
          <w:sz w:val="24"/>
          <w:szCs w:val="24"/>
        </w:rPr>
      </w:pPr>
      <w:r w:rsidRPr="004B6821">
        <w:rPr>
          <w:rFonts w:asciiTheme="majorEastAsia" w:eastAsiaTheme="majorEastAsia" w:hAnsiTheme="majorEastAsia" w:hint="eastAsia"/>
          <w:sz w:val="24"/>
          <w:szCs w:val="24"/>
        </w:rPr>
        <w:t>1、申请发布信息价的费用按版面来计算的，最少不得少于二分之一版面，且发布时间不得少于一年。申请单位将“申请表”填妥后协会秘书处，并交纳相应费用。具体费用见下表：</w:t>
      </w:r>
    </w:p>
    <w:tbl>
      <w:tblPr>
        <w:tblStyle w:val="a8"/>
        <w:tblW w:w="7844" w:type="dxa"/>
        <w:jc w:val="center"/>
        <w:tblLayout w:type="fixed"/>
        <w:tblLook w:val="04A0" w:firstRow="1" w:lastRow="0" w:firstColumn="1" w:lastColumn="0" w:noHBand="0" w:noVBand="1"/>
      </w:tblPr>
      <w:tblGrid>
        <w:gridCol w:w="2179"/>
        <w:gridCol w:w="2501"/>
        <w:gridCol w:w="3164"/>
      </w:tblGrid>
      <w:tr w:rsidR="009B13CB" w:rsidRPr="004B6821" w:rsidTr="00F223B6">
        <w:trPr>
          <w:trHeight w:val="560"/>
          <w:jc w:val="center"/>
        </w:trPr>
        <w:tc>
          <w:tcPr>
            <w:tcW w:w="2179" w:type="dxa"/>
          </w:tcPr>
          <w:p w:rsidR="009B13CB" w:rsidRPr="004B6821" w:rsidRDefault="0067522E" w:rsidP="00F223B6">
            <w:pPr>
              <w:spacing w:line="560" w:lineRule="exact"/>
              <w:jc w:val="center"/>
              <w:rPr>
                <w:rFonts w:asciiTheme="majorEastAsia" w:eastAsiaTheme="majorEastAsia" w:hAnsiTheme="majorEastAsia"/>
                <w:sz w:val="24"/>
                <w:szCs w:val="24"/>
              </w:rPr>
            </w:pPr>
            <w:r w:rsidRPr="004B6821">
              <w:rPr>
                <w:rFonts w:asciiTheme="majorEastAsia" w:eastAsiaTheme="majorEastAsia" w:hAnsiTheme="majorEastAsia" w:hint="eastAsia"/>
                <w:sz w:val="24"/>
                <w:szCs w:val="24"/>
              </w:rPr>
              <w:t>版面费</w:t>
            </w:r>
          </w:p>
        </w:tc>
        <w:tc>
          <w:tcPr>
            <w:tcW w:w="2501" w:type="dxa"/>
          </w:tcPr>
          <w:p w:rsidR="009B13CB" w:rsidRPr="004B6821" w:rsidRDefault="0067522E" w:rsidP="00F223B6">
            <w:pPr>
              <w:spacing w:line="560" w:lineRule="exact"/>
              <w:jc w:val="center"/>
              <w:rPr>
                <w:rFonts w:asciiTheme="majorEastAsia" w:eastAsiaTheme="majorEastAsia" w:hAnsiTheme="majorEastAsia"/>
                <w:sz w:val="24"/>
                <w:szCs w:val="24"/>
              </w:rPr>
            </w:pPr>
            <w:r w:rsidRPr="004B6821">
              <w:rPr>
                <w:rFonts w:asciiTheme="majorEastAsia" w:eastAsiaTheme="majorEastAsia" w:hAnsiTheme="majorEastAsia" w:hint="eastAsia"/>
                <w:sz w:val="24"/>
                <w:szCs w:val="24"/>
              </w:rPr>
              <w:t>发布价格条目数</w:t>
            </w:r>
          </w:p>
        </w:tc>
        <w:tc>
          <w:tcPr>
            <w:tcW w:w="3164" w:type="dxa"/>
          </w:tcPr>
          <w:p w:rsidR="009B13CB" w:rsidRPr="004B6821" w:rsidRDefault="0067522E" w:rsidP="00F223B6">
            <w:pPr>
              <w:spacing w:line="560" w:lineRule="exact"/>
              <w:jc w:val="center"/>
              <w:rPr>
                <w:rFonts w:asciiTheme="majorEastAsia" w:eastAsiaTheme="majorEastAsia" w:hAnsiTheme="majorEastAsia"/>
                <w:sz w:val="24"/>
                <w:szCs w:val="24"/>
              </w:rPr>
            </w:pPr>
            <w:r w:rsidRPr="004B6821">
              <w:rPr>
                <w:rFonts w:asciiTheme="majorEastAsia" w:eastAsiaTheme="majorEastAsia" w:hAnsiTheme="majorEastAsia" w:hint="eastAsia"/>
                <w:sz w:val="24"/>
                <w:szCs w:val="24"/>
              </w:rPr>
              <w:t>全年价格</w:t>
            </w:r>
          </w:p>
        </w:tc>
      </w:tr>
      <w:tr w:rsidR="009B13CB" w:rsidRPr="004B6821" w:rsidTr="00F223B6">
        <w:trPr>
          <w:trHeight w:val="560"/>
          <w:jc w:val="center"/>
        </w:trPr>
        <w:tc>
          <w:tcPr>
            <w:tcW w:w="2179" w:type="dxa"/>
          </w:tcPr>
          <w:p w:rsidR="009B13CB" w:rsidRPr="004B6821" w:rsidRDefault="0067522E" w:rsidP="00F223B6">
            <w:pPr>
              <w:spacing w:line="560" w:lineRule="exact"/>
              <w:jc w:val="center"/>
              <w:rPr>
                <w:rFonts w:asciiTheme="majorEastAsia" w:eastAsiaTheme="majorEastAsia" w:hAnsiTheme="majorEastAsia"/>
                <w:sz w:val="24"/>
                <w:szCs w:val="24"/>
              </w:rPr>
            </w:pPr>
            <w:r w:rsidRPr="004B6821">
              <w:rPr>
                <w:rFonts w:asciiTheme="majorEastAsia" w:eastAsiaTheme="majorEastAsia" w:hAnsiTheme="majorEastAsia" w:hint="eastAsia"/>
                <w:sz w:val="24"/>
                <w:szCs w:val="24"/>
              </w:rPr>
              <w:t>1/2版</w:t>
            </w:r>
          </w:p>
        </w:tc>
        <w:tc>
          <w:tcPr>
            <w:tcW w:w="2501" w:type="dxa"/>
          </w:tcPr>
          <w:p w:rsidR="009B13CB" w:rsidRPr="004B6821" w:rsidRDefault="0067522E" w:rsidP="00F223B6">
            <w:pPr>
              <w:spacing w:line="560" w:lineRule="exact"/>
              <w:jc w:val="center"/>
              <w:rPr>
                <w:rFonts w:asciiTheme="majorEastAsia" w:eastAsiaTheme="majorEastAsia" w:hAnsiTheme="majorEastAsia"/>
                <w:sz w:val="24"/>
                <w:szCs w:val="24"/>
              </w:rPr>
            </w:pPr>
            <w:r w:rsidRPr="004B6821">
              <w:rPr>
                <w:rFonts w:asciiTheme="majorEastAsia" w:eastAsiaTheme="majorEastAsia" w:hAnsiTheme="majorEastAsia" w:hint="eastAsia"/>
                <w:sz w:val="24"/>
                <w:szCs w:val="24"/>
              </w:rPr>
              <w:t>12条以内（含）</w:t>
            </w:r>
          </w:p>
        </w:tc>
        <w:tc>
          <w:tcPr>
            <w:tcW w:w="3164" w:type="dxa"/>
          </w:tcPr>
          <w:p w:rsidR="009B13CB" w:rsidRPr="004B6821" w:rsidRDefault="0067522E" w:rsidP="00F223B6">
            <w:pPr>
              <w:spacing w:line="560" w:lineRule="exact"/>
              <w:jc w:val="center"/>
              <w:rPr>
                <w:rFonts w:asciiTheme="majorEastAsia" w:eastAsiaTheme="majorEastAsia" w:hAnsiTheme="majorEastAsia"/>
                <w:sz w:val="24"/>
                <w:szCs w:val="24"/>
              </w:rPr>
            </w:pPr>
            <w:r w:rsidRPr="004B6821">
              <w:rPr>
                <w:rFonts w:asciiTheme="majorEastAsia" w:eastAsiaTheme="majorEastAsia" w:hAnsiTheme="majorEastAsia" w:hint="eastAsia"/>
                <w:sz w:val="24"/>
                <w:szCs w:val="24"/>
              </w:rPr>
              <w:t>2500元</w:t>
            </w:r>
          </w:p>
        </w:tc>
      </w:tr>
      <w:tr w:rsidR="009B13CB" w:rsidRPr="004B6821" w:rsidTr="00F223B6">
        <w:trPr>
          <w:trHeight w:val="560"/>
          <w:jc w:val="center"/>
        </w:trPr>
        <w:tc>
          <w:tcPr>
            <w:tcW w:w="2179" w:type="dxa"/>
          </w:tcPr>
          <w:p w:rsidR="009B13CB" w:rsidRPr="004B6821" w:rsidRDefault="0067522E" w:rsidP="00F223B6">
            <w:pPr>
              <w:spacing w:line="560" w:lineRule="exact"/>
              <w:jc w:val="center"/>
              <w:rPr>
                <w:rFonts w:asciiTheme="majorEastAsia" w:eastAsiaTheme="majorEastAsia" w:hAnsiTheme="majorEastAsia"/>
                <w:sz w:val="24"/>
                <w:szCs w:val="24"/>
              </w:rPr>
            </w:pPr>
            <w:r w:rsidRPr="004B6821">
              <w:rPr>
                <w:rFonts w:asciiTheme="majorEastAsia" w:eastAsiaTheme="majorEastAsia" w:hAnsiTheme="majorEastAsia" w:hint="eastAsia"/>
                <w:sz w:val="24"/>
                <w:szCs w:val="24"/>
              </w:rPr>
              <w:t>2/3版</w:t>
            </w:r>
          </w:p>
        </w:tc>
        <w:tc>
          <w:tcPr>
            <w:tcW w:w="2501" w:type="dxa"/>
          </w:tcPr>
          <w:p w:rsidR="009B13CB" w:rsidRPr="004B6821" w:rsidRDefault="0067522E" w:rsidP="00F223B6">
            <w:pPr>
              <w:spacing w:line="560" w:lineRule="exact"/>
              <w:jc w:val="center"/>
              <w:rPr>
                <w:rFonts w:asciiTheme="majorEastAsia" w:eastAsiaTheme="majorEastAsia" w:hAnsiTheme="majorEastAsia"/>
                <w:sz w:val="24"/>
                <w:szCs w:val="24"/>
              </w:rPr>
            </w:pPr>
            <w:r w:rsidRPr="004B6821">
              <w:rPr>
                <w:rFonts w:asciiTheme="majorEastAsia" w:eastAsiaTheme="majorEastAsia" w:hAnsiTheme="majorEastAsia" w:hint="eastAsia"/>
                <w:sz w:val="24"/>
                <w:szCs w:val="24"/>
              </w:rPr>
              <w:t>18条以内（含）</w:t>
            </w:r>
          </w:p>
        </w:tc>
        <w:tc>
          <w:tcPr>
            <w:tcW w:w="3164" w:type="dxa"/>
          </w:tcPr>
          <w:p w:rsidR="009B13CB" w:rsidRPr="004B6821" w:rsidRDefault="0067522E" w:rsidP="00F223B6">
            <w:pPr>
              <w:spacing w:line="560" w:lineRule="exact"/>
              <w:jc w:val="center"/>
              <w:rPr>
                <w:rFonts w:asciiTheme="majorEastAsia" w:eastAsiaTheme="majorEastAsia" w:hAnsiTheme="majorEastAsia"/>
                <w:sz w:val="24"/>
                <w:szCs w:val="24"/>
              </w:rPr>
            </w:pPr>
            <w:r w:rsidRPr="004B6821">
              <w:rPr>
                <w:rFonts w:asciiTheme="majorEastAsia" w:eastAsiaTheme="majorEastAsia" w:hAnsiTheme="majorEastAsia" w:hint="eastAsia"/>
                <w:sz w:val="24"/>
                <w:szCs w:val="24"/>
              </w:rPr>
              <w:t>3500元</w:t>
            </w:r>
          </w:p>
        </w:tc>
      </w:tr>
      <w:tr w:rsidR="009B13CB" w:rsidRPr="004B6821" w:rsidTr="00F223B6">
        <w:trPr>
          <w:trHeight w:val="560"/>
          <w:jc w:val="center"/>
        </w:trPr>
        <w:tc>
          <w:tcPr>
            <w:tcW w:w="2179" w:type="dxa"/>
          </w:tcPr>
          <w:p w:rsidR="009B13CB" w:rsidRPr="004B6821" w:rsidRDefault="0067522E" w:rsidP="00F223B6">
            <w:pPr>
              <w:spacing w:line="560" w:lineRule="exact"/>
              <w:jc w:val="center"/>
              <w:rPr>
                <w:rFonts w:asciiTheme="majorEastAsia" w:eastAsiaTheme="majorEastAsia" w:hAnsiTheme="majorEastAsia"/>
                <w:sz w:val="24"/>
                <w:szCs w:val="24"/>
              </w:rPr>
            </w:pPr>
            <w:r w:rsidRPr="004B6821">
              <w:rPr>
                <w:rFonts w:asciiTheme="majorEastAsia" w:eastAsiaTheme="majorEastAsia" w:hAnsiTheme="majorEastAsia" w:hint="eastAsia"/>
                <w:sz w:val="24"/>
                <w:szCs w:val="24"/>
              </w:rPr>
              <w:t>整版</w:t>
            </w:r>
          </w:p>
        </w:tc>
        <w:tc>
          <w:tcPr>
            <w:tcW w:w="2501" w:type="dxa"/>
          </w:tcPr>
          <w:p w:rsidR="009B13CB" w:rsidRPr="004B6821" w:rsidRDefault="0067522E" w:rsidP="00F223B6">
            <w:pPr>
              <w:spacing w:line="560" w:lineRule="exact"/>
              <w:jc w:val="center"/>
              <w:rPr>
                <w:rFonts w:asciiTheme="majorEastAsia" w:eastAsiaTheme="majorEastAsia" w:hAnsiTheme="majorEastAsia"/>
                <w:sz w:val="24"/>
                <w:szCs w:val="24"/>
              </w:rPr>
            </w:pPr>
            <w:r w:rsidRPr="004B6821">
              <w:rPr>
                <w:rFonts w:asciiTheme="majorEastAsia" w:eastAsiaTheme="majorEastAsia" w:hAnsiTheme="majorEastAsia" w:hint="eastAsia"/>
                <w:sz w:val="24"/>
                <w:szCs w:val="24"/>
              </w:rPr>
              <w:t>32条以内（含）</w:t>
            </w:r>
          </w:p>
        </w:tc>
        <w:tc>
          <w:tcPr>
            <w:tcW w:w="3164" w:type="dxa"/>
          </w:tcPr>
          <w:p w:rsidR="009B13CB" w:rsidRPr="004B6821" w:rsidRDefault="0067522E" w:rsidP="00F223B6">
            <w:pPr>
              <w:spacing w:line="560" w:lineRule="exact"/>
              <w:jc w:val="center"/>
              <w:rPr>
                <w:rFonts w:asciiTheme="majorEastAsia" w:eastAsiaTheme="majorEastAsia" w:hAnsiTheme="majorEastAsia"/>
                <w:sz w:val="24"/>
                <w:szCs w:val="24"/>
              </w:rPr>
            </w:pPr>
            <w:r w:rsidRPr="004B6821">
              <w:rPr>
                <w:rFonts w:asciiTheme="majorEastAsia" w:eastAsiaTheme="majorEastAsia" w:hAnsiTheme="majorEastAsia" w:hint="eastAsia"/>
                <w:sz w:val="24"/>
                <w:szCs w:val="24"/>
              </w:rPr>
              <w:t>5000元</w:t>
            </w:r>
          </w:p>
        </w:tc>
      </w:tr>
    </w:tbl>
    <w:p w:rsidR="009B13CB" w:rsidRPr="004B6821" w:rsidRDefault="0067522E" w:rsidP="0060392D">
      <w:pPr>
        <w:spacing w:line="560" w:lineRule="exact"/>
        <w:ind w:firstLineChars="200" w:firstLine="480"/>
        <w:rPr>
          <w:rFonts w:asciiTheme="majorEastAsia" w:eastAsiaTheme="majorEastAsia" w:hAnsiTheme="majorEastAsia"/>
          <w:sz w:val="24"/>
          <w:szCs w:val="24"/>
        </w:rPr>
      </w:pPr>
      <w:r w:rsidRPr="004B6821">
        <w:rPr>
          <w:rFonts w:asciiTheme="majorEastAsia" w:eastAsiaTheme="majorEastAsia" w:hAnsiTheme="majorEastAsia" w:hint="eastAsia"/>
          <w:sz w:val="24"/>
          <w:szCs w:val="24"/>
        </w:rPr>
        <w:t>2、发布信息价格不足版面的可增加黑白产品介绍图案或附加说明文字，费用按版面与发布信息价等同，也可以申请单独刊登黑白或彩色产品介绍，刊登黑白产品介绍价格与发布整版信息价相同，刊登彩色产品介绍费用《嘉兴市建材商情》封面为2.1万/6个月，封底为1.8万/6个月，封2为1.5万/6个月，封3为1.2万/6个月，插页彩页为9000元/6个月，刊登黑白或彩色产品介绍最短期限为六个月。</w:t>
      </w:r>
    </w:p>
    <w:p w:rsidR="009B13CB" w:rsidRPr="004B6821" w:rsidRDefault="0067522E" w:rsidP="0060392D">
      <w:pPr>
        <w:spacing w:line="560" w:lineRule="exact"/>
        <w:ind w:firstLineChars="200" w:firstLine="480"/>
        <w:rPr>
          <w:rFonts w:asciiTheme="majorEastAsia" w:eastAsiaTheme="majorEastAsia" w:hAnsiTheme="majorEastAsia"/>
          <w:sz w:val="24"/>
          <w:szCs w:val="24"/>
        </w:rPr>
      </w:pPr>
      <w:r w:rsidRPr="004B6821">
        <w:rPr>
          <w:rFonts w:asciiTheme="majorEastAsia" w:eastAsiaTheme="majorEastAsia" w:hAnsiTheme="majorEastAsia" w:hint="eastAsia"/>
          <w:sz w:val="24"/>
          <w:szCs w:val="24"/>
        </w:rPr>
        <w:t>3</w:t>
      </w:r>
      <w:r w:rsidR="004B6821" w:rsidRPr="004B6821">
        <w:rPr>
          <w:rFonts w:asciiTheme="majorEastAsia" w:eastAsiaTheme="majorEastAsia" w:hAnsiTheme="majorEastAsia" w:hint="eastAsia"/>
          <w:sz w:val="24"/>
          <w:szCs w:val="24"/>
        </w:rPr>
        <w:t>、</w:t>
      </w:r>
      <w:r w:rsidRPr="004B6821">
        <w:rPr>
          <w:rFonts w:asciiTheme="majorEastAsia" w:eastAsiaTheme="majorEastAsia" w:hAnsiTheme="majorEastAsia" w:hint="eastAsia"/>
          <w:sz w:val="24"/>
          <w:szCs w:val="24"/>
        </w:rPr>
        <w:t>所有申请发布的信息价必须接受市造价管理协会的监督和审查，发现有作弊和违规行为者造价协会有权对其作出相应处理。具体刊登流程如下：厂家刊登资格初审合格→协会秘书处提出考察计划→报造价协会批准→通知刊登单位→实地考察→填写考察情况记录→确定刊登资格</w:t>
      </w:r>
      <w:r w:rsidR="00BE1900">
        <w:rPr>
          <w:rFonts w:asciiTheme="majorEastAsia" w:eastAsiaTheme="majorEastAsia" w:hAnsiTheme="majorEastAsia" w:hint="eastAsia"/>
          <w:sz w:val="24"/>
          <w:szCs w:val="24"/>
        </w:rPr>
        <w:t>。</w:t>
      </w:r>
    </w:p>
    <w:p w:rsidR="00F223B6" w:rsidRDefault="00F223B6" w:rsidP="0060392D">
      <w:pPr>
        <w:spacing w:line="560" w:lineRule="exact"/>
        <w:ind w:firstLineChars="196" w:firstLine="472"/>
        <w:jc w:val="left"/>
        <w:rPr>
          <w:rFonts w:asciiTheme="majorEastAsia" w:eastAsiaTheme="majorEastAsia" w:hAnsiTheme="majorEastAsia"/>
          <w:b/>
          <w:sz w:val="24"/>
          <w:szCs w:val="24"/>
        </w:rPr>
      </w:pPr>
    </w:p>
    <w:p w:rsidR="009B13CB" w:rsidRPr="004B6821" w:rsidRDefault="0067522E" w:rsidP="009C6AA7">
      <w:pPr>
        <w:spacing w:line="540" w:lineRule="exact"/>
        <w:ind w:firstLineChars="196" w:firstLine="472"/>
        <w:jc w:val="left"/>
        <w:rPr>
          <w:rFonts w:asciiTheme="majorEastAsia" w:eastAsiaTheme="majorEastAsia" w:hAnsiTheme="majorEastAsia"/>
          <w:b/>
          <w:sz w:val="24"/>
          <w:szCs w:val="24"/>
        </w:rPr>
      </w:pPr>
      <w:r w:rsidRPr="004B6821">
        <w:rPr>
          <w:rFonts w:asciiTheme="majorEastAsia" w:eastAsiaTheme="majorEastAsia" w:hAnsiTheme="majorEastAsia" w:hint="eastAsia"/>
          <w:b/>
          <w:sz w:val="24"/>
          <w:szCs w:val="24"/>
        </w:rPr>
        <w:lastRenderedPageBreak/>
        <w:t>三、厂家或供应商申请上报所需资料</w:t>
      </w:r>
    </w:p>
    <w:p w:rsidR="009B13CB" w:rsidRPr="004B6821" w:rsidRDefault="0067522E" w:rsidP="009C6AA7">
      <w:pPr>
        <w:spacing w:line="540" w:lineRule="exact"/>
        <w:ind w:firstLineChars="200" w:firstLine="480"/>
        <w:rPr>
          <w:rFonts w:asciiTheme="majorEastAsia" w:eastAsiaTheme="majorEastAsia" w:hAnsiTheme="majorEastAsia"/>
          <w:sz w:val="24"/>
          <w:szCs w:val="24"/>
        </w:rPr>
      </w:pPr>
      <w:r w:rsidRPr="004B6821">
        <w:rPr>
          <w:rFonts w:asciiTheme="majorEastAsia" w:eastAsiaTheme="majorEastAsia" w:hAnsiTheme="majorEastAsia" w:hint="eastAsia"/>
          <w:sz w:val="24"/>
          <w:szCs w:val="24"/>
        </w:rPr>
        <w:t>1、嘉兴建设工程造价信息刊登申请表（附1）；</w:t>
      </w:r>
    </w:p>
    <w:p w:rsidR="009B13CB" w:rsidRPr="004B6821" w:rsidRDefault="0067522E" w:rsidP="009C6AA7">
      <w:pPr>
        <w:spacing w:line="540" w:lineRule="exact"/>
        <w:ind w:firstLineChars="200" w:firstLine="480"/>
        <w:rPr>
          <w:rFonts w:asciiTheme="majorEastAsia" w:eastAsiaTheme="majorEastAsia" w:hAnsiTheme="majorEastAsia"/>
          <w:sz w:val="24"/>
          <w:szCs w:val="24"/>
        </w:rPr>
      </w:pPr>
      <w:r w:rsidRPr="004B6821">
        <w:rPr>
          <w:rFonts w:asciiTheme="majorEastAsia" w:eastAsiaTheme="majorEastAsia" w:hAnsiTheme="majorEastAsia" w:hint="eastAsia"/>
          <w:sz w:val="24"/>
          <w:szCs w:val="24"/>
        </w:rPr>
        <w:t>2、企业营业执照、资质证件的复印件（原件需验证）、介绍企业概况的宣传图册等；代理商应具有该企业授权委托书；</w:t>
      </w:r>
    </w:p>
    <w:p w:rsidR="009B13CB" w:rsidRPr="004B6821" w:rsidRDefault="0067522E" w:rsidP="009C6AA7">
      <w:pPr>
        <w:spacing w:line="540" w:lineRule="exact"/>
        <w:ind w:firstLineChars="200" w:firstLine="480"/>
        <w:rPr>
          <w:rFonts w:asciiTheme="majorEastAsia" w:eastAsiaTheme="majorEastAsia" w:hAnsiTheme="majorEastAsia"/>
          <w:sz w:val="24"/>
          <w:szCs w:val="24"/>
        </w:rPr>
      </w:pPr>
      <w:r w:rsidRPr="004B6821">
        <w:rPr>
          <w:rFonts w:asciiTheme="majorEastAsia" w:eastAsiaTheme="majorEastAsia" w:hAnsiTheme="majorEastAsia" w:hint="eastAsia"/>
          <w:sz w:val="24"/>
          <w:szCs w:val="24"/>
        </w:rPr>
        <w:t>3、生产经营产品的证明函件，如质检报告、产品准用证、推广证、消防许可证、卫生防疫证等；</w:t>
      </w:r>
    </w:p>
    <w:p w:rsidR="009B13CB" w:rsidRPr="004B6821" w:rsidRDefault="0067522E" w:rsidP="009C6AA7">
      <w:pPr>
        <w:spacing w:line="540" w:lineRule="exact"/>
        <w:ind w:firstLineChars="200" w:firstLine="480"/>
        <w:rPr>
          <w:rFonts w:asciiTheme="majorEastAsia" w:eastAsiaTheme="majorEastAsia" w:hAnsiTheme="majorEastAsia"/>
          <w:sz w:val="24"/>
          <w:szCs w:val="24"/>
        </w:rPr>
      </w:pPr>
      <w:r w:rsidRPr="004B6821">
        <w:rPr>
          <w:rFonts w:asciiTheme="majorEastAsia" w:eastAsiaTheme="majorEastAsia" w:hAnsiTheme="majorEastAsia" w:hint="eastAsia"/>
          <w:sz w:val="24"/>
          <w:szCs w:val="24"/>
        </w:rPr>
        <w:t>4、如果该产品在其他地区刊登过信息，则需附上相应的信息复印件；</w:t>
      </w:r>
    </w:p>
    <w:p w:rsidR="009B13CB" w:rsidRPr="004B6821" w:rsidRDefault="0067522E" w:rsidP="009C6AA7">
      <w:pPr>
        <w:spacing w:line="540" w:lineRule="exact"/>
        <w:ind w:firstLineChars="200" w:firstLine="480"/>
        <w:rPr>
          <w:rFonts w:asciiTheme="majorEastAsia" w:eastAsiaTheme="majorEastAsia" w:hAnsiTheme="majorEastAsia"/>
          <w:sz w:val="24"/>
          <w:szCs w:val="24"/>
        </w:rPr>
      </w:pPr>
      <w:r w:rsidRPr="004B6821">
        <w:rPr>
          <w:rFonts w:asciiTheme="majorEastAsia" w:eastAsiaTheme="majorEastAsia" w:hAnsiTheme="majorEastAsia" w:hint="eastAsia"/>
          <w:sz w:val="24"/>
          <w:szCs w:val="24"/>
        </w:rPr>
        <w:t>5、近期在本市境内3个工</w:t>
      </w:r>
      <w:r w:rsidR="007F6AEC">
        <w:rPr>
          <w:rFonts w:asciiTheme="majorEastAsia" w:eastAsiaTheme="majorEastAsia" w:hAnsiTheme="majorEastAsia" w:hint="eastAsia"/>
          <w:sz w:val="24"/>
          <w:szCs w:val="24"/>
        </w:rPr>
        <w:t>程</w:t>
      </w:r>
      <w:bookmarkStart w:id="0" w:name="_GoBack"/>
      <w:bookmarkEnd w:id="0"/>
      <w:r w:rsidRPr="004B6821">
        <w:rPr>
          <w:rFonts w:asciiTheme="majorEastAsia" w:eastAsiaTheme="majorEastAsia" w:hAnsiTheme="majorEastAsia" w:hint="eastAsia"/>
          <w:sz w:val="24"/>
          <w:szCs w:val="24"/>
        </w:rPr>
        <w:t>的相关业绩材料（附2）和相应的合同、税务发票</w:t>
      </w:r>
      <w:r w:rsidR="001D6169">
        <w:rPr>
          <w:rFonts w:asciiTheme="majorEastAsia" w:eastAsiaTheme="majorEastAsia" w:hAnsiTheme="majorEastAsia" w:hint="eastAsia"/>
          <w:sz w:val="24"/>
          <w:szCs w:val="24"/>
        </w:rPr>
        <w:t>（</w:t>
      </w:r>
      <w:r w:rsidR="001D6169" w:rsidRPr="00ED25D7">
        <w:rPr>
          <w:rFonts w:asciiTheme="majorEastAsia" w:eastAsiaTheme="majorEastAsia" w:hAnsiTheme="majorEastAsia" w:hint="eastAsia"/>
          <w:sz w:val="24"/>
          <w:szCs w:val="24"/>
          <w:u w:val="single"/>
        </w:rPr>
        <w:t>不认可当月发票</w:t>
      </w:r>
      <w:r w:rsidR="001D6169">
        <w:rPr>
          <w:rFonts w:asciiTheme="majorEastAsia" w:eastAsiaTheme="majorEastAsia" w:hAnsiTheme="majorEastAsia" w:hint="eastAsia"/>
          <w:sz w:val="24"/>
          <w:szCs w:val="24"/>
        </w:rPr>
        <w:t>）</w:t>
      </w:r>
      <w:r w:rsidRPr="004B6821">
        <w:rPr>
          <w:rFonts w:asciiTheme="majorEastAsia" w:eastAsiaTheme="majorEastAsia" w:hAnsiTheme="majorEastAsia" w:hint="eastAsia"/>
          <w:sz w:val="24"/>
          <w:szCs w:val="24"/>
        </w:rPr>
        <w:t>及其销售清单等的正本及复印件（可适当放宽到省内工程，原件需校验）</w:t>
      </w:r>
      <w:r w:rsidR="007460D3">
        <w:rPr>
          <w:rFonts w:asciiTheme="majorEastAsia" w:eastAsiaTheme="majorEastAsia" w:hAnsiTheme="majorEastAsia" w:hint="eastAsia"/>
          <w:sz w:val="24"/>
          <w:szCs w:val="24"/>
        </w:rPr>
        <w:t>；</w:t>
      </w:r>
    </w:p>
    <w:p w:rsidR="009B13CB" w:rsidRPr="004B6821" w:rsidRDefault="0067522E" w:rsidP="009C6AA7">
      <w:pPr>
        <w:spacing w:line="540" w:lineRule="exact"/>
        <w:ind w:firstLineChars="200" w:firstLine="480"/>
        <w:rPr>
          <w:rFonts w:asciiTheme="majorEastAsia" w:eastAsiaTheme="majorEastAsia" w:hAnsiTheme="majorEastAsia"/>
          <w:sz w:val="24"/>
          <w:szCs w:val="24"/>
        </w:rPr>
      </w:pPr>
      <w:r w:rsidRPr="004B6821">
        <w:rPr>
          <w:rFonts w:asciiTheme="majorEastAsia" w:eastAsiaTheme="majorEastAsia" w:hAnsiTheme="majorEastAsia" w:hint="eastAsia"/>
          <w:sz w:val="24"/>
          <w:szCs w:val="24"/>
        </w:rPr>
        <w:t>6、加盖单位公章的价格信息书面资料及规定格式的电子表格（附3），产品价格信息表销售价格（含税）基础上，涨幅不超过15%</w:t>
      </w:r>
      <w:r w:rsidR="007460D3">
        <w:rPr>
          <w:rFonts w:asciiTheme="majorEastAsia" w:eastAsiaTheme="majorEastAsia" w:hAnsiTheme="majorEastAsia" w:hint="eastAsia"/>
          <w:sz w:val="24"/>
          <w:szCs w:val="24"/>
        </w:rPr>
        <w:t>；</w:t>
      </w:r>
    </w:p>
    <w:p w:rsidR="00374443" w:rsidRDefault="0067522E" w:rsidP="009C6AA7">
      <w:pPr>
        <w:spacing w:line="540" w:lineRule="exact"/>
        <w:ind w:firstLineChars="200" w:firstLine="480"/>
        <w:rPr>
          <w:rFonts w:asciiTheme="majorEastAsia" w:eastAsiaTheme="majorEastAsia" w:hAnsiTheme="majorEastAsia"/>
          <w:sz w:val="24"/>
          <w:szCs w:val="24"/>
        </w:rPr>
      </w:pPr>
      <w:r w:rsidRPr="004B6821">
        <w:rPr>
          <w:rFonts w:asciiTheme="majorEastAsia" w:eastAsiaTheme="majorEastAsia" w:hAnsiTheme="majorEastAsia" w:hint="eastAsia"/>
          <w:sz w:val="24"/>
          <w:szCs w:val="24"/>
        </w:rPr>
        <w:t>7、确认一名负责提供和接受资料及电子邮件的联系人，</w:t>
      </w:r>
      <w:r w:rsidRPr="007460D3">
        <w:rPr>
          <w:rFonts w:asciiTheme="majorEastAsia" w:eastAsiaTheme="majorEastAsia" w:hAnsiTheme="majorEastAsia" w:hint="eastAsia"/>
          <w:b/>
          <w:sz w:val="24"/>
          <w:szCs w:val="24"/>
        </w:rPr>
        <w:t>每月</w:t>
      </w:r>
      <w:r w:rsidR="00D77B57" w:rsidRPr="007460D3">
        <w:rPr>
          <w:rFonts w:asciiTheme="majorEastAsia" w:eastAsiaTheme="majorEastAsia" w:hAnsiTheme="majorEastAsia" w:hint="eastAsia"/>
          <w:b/>
          <w:sz w:val="24"/>
          <w:szCs w:val="24"/>
        </w:rPr>
        <w:t>20</w:t>
      </w:r>
      <w:r w:rsidRPr="007460D3">
        <w:rPr>
          <w:rFonts w:asciiTheme="majorEastAsia" w:eastAsiaTheme="majorEastAsia" w:hAnsiTheme="majorEastAsia" w:hint="eastAsia"/>
          <w:b/>
          <w:sz w:val="24"/>
          <w:szCs w:val="24"/>
        </w:rPr>
        <w:t>日</w:t>
      </w:r>
      <w:r w:rsidR="007460D3" w:rsidRPr="007460D3">
        <w:rPr>
          <w:rFonts w:asciiTheme="majorEastAsia" w:eastAsiaTheme="majorEastAsia" w:hAnsiTheme="majorEastAsia" w:hint="eastAsia"/>
          <w:b/>
          <w:sz w:val="24"/>
          <w:szCs w:val="24"/>
        </w:rPr>
        <w:t>前</w:t>
      </w:r>
      <w:r w:rsidRPr="004B6821">
        <w:rPr>
          <w:rFonts w:asciiTheme="majorEastAsia" w:eastAsiaTheme="majorEastAsia" w:hAnsiTheme="majorEastAsia" w:hint="eastAsia"/>
          <w:sz w:val="24"/>
          <w:szCs w:val="24"/>
        </w:rPr>
        <w:t>上报一次信息，以便及时发布。上报的价格应附有客观的书面依据，比如由于原材料涨价前后原材料采购合同和发票作为调整信息的依据。</w:t>
      </w:r>
    </w:p>
    <w:p w:rsidR="0056146A" w:rsidRDefault="00BE1900" w:rsidP="009C6AA7">
      <w:pPr>
        <w:spacing w:line="5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8、电子</w:t>
      </w:r>
      <w:r w:rsidR="0056146A">
        <w:rPr>
          <w:rFonts w:asciiTheme="majorEastAsia" w:eastAsiaTheme="majorEastAsia" w:hAnsiTheme="majorEastAsia" w:hint="eastAsia"/>
          <w:sz w:val="24"/>
          <w:szCs w:val="24"/>
        </w:rPr>
        <w:t>版</w:t>
      </w:r>
      <w:r w:rsidR="00AF47E1">
        <w:rPr>
          <w:rFonts w:asciiTheme="majorEastAsia" w:eastAsiaTheme="majorEastAsia" w:hAnsiTheme="majorEastAsia" w:hint="eastAsia"/>
          <w:sz w:val="24"/>
          <w:szCs w:val="24"/>
        </w:rPr>
        <w:t>免费查阅</w:t>
      </w:r>
      <w:r w:rsidR="0056146A">
        <w:rPr>
          <w:rFonts w:asciiTheme="majorEastAsia" w:eastAsiaTheme="majorEastAsia" w:hAnsiTheme="majorEastAsia" w:hint="eastAsia"/>
          <w:sz w:val="24"/>
          <w:szCs w:val="24"/>
        </w:rPr>
        <w:t>：</w:t>
      </w:r>
      <w:hyperlink r:id="rId8" w:history="1">
        <w:r w:rsidR="00810BAB" w:rsidRPr="00810BAB">
          <w:rPr>
            <w:rStyle w:val="aa"/>
          </w:rPr>
          <w:t>https://www.zjjxzjxh.cn/BuildingListj.asp</w:t>
        </w:r>
      </w:hyperlink>
      <w:r w:rsidR="00374443">
        <w:rPr>
          <w:rFonts w:asciiTheme="majorEastAsia" w:eastAsiaTheme="majorEastAsia" w:hAnsiTheme="majorEastAsia"/>
          <w:sz w:val="24"/>
          <w:szCs w:val="24"/>
        </w:rPr>
        <w:t>；</w:t>
      </w:r>
    </w:p>
    <w:p w:rsidR="009B13CB" w:rsidRPr="004B6821" w:rsidRDefault="0067522E" w:rsidP="009C6AA7">
      <w:pPr>
        <w:spacing w:line="540" w:lineRule="exact"/>
        <w:ind w:firstLineChars="200" w:firstLine="480"/>
        <w:rPr>
          <w:rFonts w:asciiTheme="majorEastAsia" w:eastAsiaTheme="majorEastAsia" w:hAnsiTheme="majorEastAsia"/>
          <w:sz w:val="24"/>
          <w:szCs w:val="24"/>
        </w:rPr>
      </w:pPr>
      <w:r w:rsidRPr="004B6821">
        <w:rPr>
          <w:rFonts w:asciiTheme="majorEastAsia" w:eastAsiaTheme="majorEastAsia" w:hAnsiTheme="majorEastAsia" w:hint="eastAsia"/>
          <w:sz w:val="24"/>
          <w:szCs w:val="24"/>
        </w:rPr>
        <w:t>附1</w:t>
      </w:r>
      <w:r w:rsidR="004B6821" w:rsidRPr="004B6821">
        <w:rPr>
          <w:rFonts w:asciiTheme="majorEastAsia" w:eastAsiaTheme="majorEastAsia" w:hAnsiTheme="majorEastAsia" w:hint="eastAsia"/>
          <w:sz w:val="24"/>
          <w:szCs w:val="24"/>
        </w:rPr>
        <w:t>：</w:t>
      </w:r>
      <w:r w:rsidRPr="004B6821">
        <w:rPr>
          <w:rFonts w:asciiTheme="majorEastAsia" w:eastAsiaTheme="majorEastAsia" w:hAnsiTheme="majorEastAsia" w:hint="eastAsia"/>
          <w:sz w:val="24"/>
          <w:szCs w:val="24"/>
        </w:rPr>
        <w:t>嘉兴市建设工程造价管理协会信息会员申请表</w:t>
      </w:r>
    </w:p>
    <w:p w:rsidR="009B13CB" w:rsidRPr="004B6821" w:rsidRDefault="0067522E" w:rsidP="009C6AA7">
      <w:pPr>
        <w:spacing w:line="540" w:lineRule="exact"/>
        <w:ind w:firstLineChars="200" w:firstLine="480"/>
        <w:rPr>
          <w:rFonts w:asciiTheme="majorEastAsia" w:eastAsiaTheme="majorEastAsia" w:hAnsiTheme="majorEastAsia"/>
          <w:sz w:val="24"/>
          <w:szCs w:val="24"/>
        </w:rPr>
      </w:pPr>
      <w:r w:rsidRPr="004B6821">
        <w:rPr>
          <w:rFonts w:asciiTheme="majorEastAsia" w:eastAsiaTheme="majorEastAsia" w:hAnsiTheme="majorEastAsia" w:hint="eastAsia"/>
          <w:sz w:val="24"/>
          <w:szCs w:val="24"/>
        </w:rPr>
        <w:t>附2</w:t>
      </w:r>
      <w:r w:rsidR="004B6821" w:rsidRPr="004B6821">
        <w:rPr>
          <w:rFonts w:asciiTheme="majorEastAsia" w:eastAsiaTheme="majorEastAsia" w:hAnsiTheme="majorEastAsia" w:hint="eastAsia"/>
          <w:sz w:val="24"/>
          <w:szCs w:val="24"/>
        </w:rPr>
        <w:t>：</w:t>
      </w:r>
      <w:r w:rsidRPr="004B6821">
        <w:rPr>
          <w:rFonts w:asciiTheme="majorEastAsia" w:eastAsiaTheme="majorEastAsia" w:hAnsiTheme="majorEastAsia" w:hint="eastAsia"/>
          <w:sz w:val="24"/>
          <w:szCs w:val="24"/>
        </w:rPr>
        <w:t>近期3个工程业绩汇总表</w:t>
      </w:r>
    </w:p>
    <w:p w:rsidR="009B13CB" w:rsidRPr="004B6821" w:rsidRDefault="0067522E" w:rsidP="009C6AA7">
      <w:pPr>
        <w:spacing w:line="540" w:lineRule="exact"/>
        <w:ind w:firstLineChars="200" w:firstLine="480"/>
        <w:rPr>
          <w:rFonts w:asciiTheme="majorEastAsia" w:eastAsiaTheme="majorEastAsia" w:hAnsiTheme="majorEastAsia"/>
          <w:sz w:val="24"/>
          <w:szCs w:val="24"/>
        </w:rPr>
      </w:pPr>
      <w:r w:rsidRPr="004B6821">
        <w:rPr>
          <w:rFonts w:asciiTheme="majorEastAsia" w:eastAsiaTheme="majorEastAsia" w:hAnsiTheme="majorEastAsia" w:hint="eastAsia"/>
          <w:sz w:val="24"/>
          <w:szCs w:val="24"/>
        </w:rPr>
        <w:t>附3</w:t>
      </w:r>
      <w:r w:rsidR="004B6821" w:rsidRPr="004B6821">
        <w:rPr>
          <w:rFonts w:asciiTheme="majorEastAsia" w:eastAsiaTheme="majorEastAsia" w:hAnsiTheme="majorEastAsia" w:hint="eastAsia"/>
          <w:sz w:val="24"/>
          <w:szCs w:val="24"/>
        </w:rPr>
        <w:t>：</w:t>
      </w:r>
      <w:r w:rsidRPr="004B6821">
        <w:rPr>
          <w:rFonts w:asciiTheme="majorEastAsia" w:eastAsiaTheme="majorEastAsia" w:hAnsiTheme="majorEastAsia" w:hint="eastAsia"/>
          <w:sz w:val="24"/>
          <w:szCs w:val="24"/>
        </w:rPr>
        <w:t>加盖公章的价格信息书面资料及</w:t>
      </w:r>
      <w:r w:rsidR="00E133BE">
        <w:rPr>
          <w:rFonts w:asciiTheme="majorEastAsia" w:eastAsiaTheme="majorEastAsia" w:hAnsiTheme="majorEastAsia" w:hint="eastAsia"/>
          <w:sz w:val="24"/>
          <w:szCs w:val="24"/>
        </w:rPr>
        <w:t>E</w:t>
      </w:r>
      <w:r w:rsidR="00E133BE">
        <w:rPr>
          <w:rFonts w:asciiTheme="majorEastAsia" w:eastAsiaTheme="majorEastAsia" w:hAnsiTheme="majorEastAsia"/>
          <w:sz w:val="24"/>
          <w:szCs w:val="24"/>
        </w:rPr>
        <w:t>xcel</w:t>
      </w:r>
      <w:r w:rsidRPr="004B6821">
        <w:rPr>
          <w:rFonts w:asciiTheme="majorEastAsia" w:eastAsiaTheme="majorEastAsia" w:hAnsiTheme="majorEastAsia" w:hint="eastAsia"/>
          <w:sz w:val="24"/>
          <w:szCs w:val="24"/>
        </w:rPr>
        <w:t>格式的电子表格</w:t>
      </w:r>
    </w:p>
    <w:p w:rsidR="002B1FB9" w:rsidRDefault="002B1FB9" w:rsidP="009C6AA7">
      <w:pPr>
        <w:spacing w:line="5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附表下载网址</w:t>
      </w:r>
      <w:hyperlink r:id="rId9" w:history="1">
        <w:r w:rsidR="00B92B19" w:rsidRPr="00B92B19">
          <w:rPr>
            <w:rStyle w:val="aa"/>
          </w:rPr>
          <w:t>https://www.zjjxzjxh.cn/show_download.asp?id=307</w:t>
        </w:r>
      </w:hyperlink>
      <w:r w:rsidR="006C0341">
        <w:rPr>
          <w:rFonts w:asciiTheme="majorEastAsia" w:eastAsiaTheme="majorEastAsia" w:hAnsiTheme="majorEastAsia" w:hint="eastAsia"/>
          <w:sz w:val="24"/>
          <w:szCs w:val="24"/>
        </w:rPr>
        <w:t>（下载中心）</w:t>
      </w:r>
    </w:p>
    <w:p w:rsidR="009B13CB" w:rsidRPr="004B6821" w:rsidRDefault="0067522E" w:rsidP="009C6AA7">
      <w:pPr>
        <w:spacing w:line="540" w:lineRule="exact"/>
        <w:ind w:firstLineChars="200" w:firstLine="480"/>
        <w:rPr>
          <w:rFonts w:asciiTheme="majorEastAsia" w:eastAsiaTheme="majorEastAsia" w:hAnsiTheme="majorEastAsia"/>
          <w:sz w:val="24"/>
          <w:szCs w:val="24"/>
        </w:rPr>
      </w:pPr>
      <w:r w:rsidRPr="004B6821">
        <w:rPr>
          <w:rFonts w:asciiTheme="majorEastAsia" w:eastAsiaTheme="majorEastAsia" w:hAnsiTheme="majorEastAsia" w:hint="eastAsia"/>
          <w:sz w:val="24"/>
          <w:szCs w:val="24"/>
        </w:rPr>
        <w:t>咨询电话：</w:t>
      </w:r>
      <w:r w:rsidR="003A6A95" w:rsidRPr="004B6821">
        <w:rPr>
          <w:rFonts w:asciiTheme="majorEastAsia" w:eastAsiaTheme="majorEastAsia" w:hAnsiTheme="majorEastAsia" w:hint="eastAsia"/>
          <w:sz w:val="24"/>
          <w:szCs w:val="24"/>
        </w:rPr>
        <w:t>0573-</w:t>
      </w:r>
      <w:r w:rsidRPr="004B6821">
        <w:rPr>
          <w:rFonts w:asciiTheme="majorEastAsia" w:eastAsiaTheme="majorEastAsia" w:hAnsiTheme="majorEastAsia" w:hint="eastAsia"/>
          <w:sz w:val="24"/>
          <w:szCs w:val="24"/>
        </w:rPr>
        <w:t>82078019</w:t>
      </w:r>
      <w:r w:rsidR="00F223B6">
        <w:rPr>
          <w:rFonts w:asciiTheme="majorEastAsia" w:eastAsiaTheme="majorEastAsia" w:hAnsiTheme="majorEastAsia" w:hint="eastAsia"/>
          <w:sz w:val="24"/>
          <w:szCs w:val="24"/>
        </w:rPr>
        <w:t xml:space="preserve">    </w:t>
      </w:r>
      <w:r w:rsidR="003A6A95" w:rsidRPr="004B6821">
        <w:rPr>
          <w:rFonts w:asciiTheme="majorEastAsia" w:eastAsiaTheme="majorEastAsia" w:hAnsiTheme="majorEastAsia" w:hint="eastAsia"/>
          <w:sz w:val="24"/>
          <w:szCs w:val="24"/>
        </w:rPr>
        <w:t>微信</w:t>
      </w:r>
      <w:r w:rsidR="00F223B6">
        <w:rPr>
          <w:rFonts w:asciiTheme="majorEastAsia" w:eastAsiaTheme="majorEastAsia" w:hAnsiTheme="majorEastAsia" w:hint="eastAsia"/>
          <w:sz w:val="24"/>
          <w:szCs w:val="24"/>
        </w:rPr>
        <w:t>：</w:t>
      </w:r>
      <w:r w:rsidR="003A6A95" w:rsidRPr="004B6821">
        <w:rPr>
          <w:rFonts w:asciiTheme="majorEastAsia" w:eastAsiaTheme="majorEastAsia" w:hAnsiTheme="majorEastAsia" w:hint="eastAsia"/>
          <w:sz w:val="24"/>
          <w:szCs w:val="24"/>
        </w:rPr>
        <w:t>18067077263</w:t>
      </w:r>
    </w:p>
    <w:p w:rsidR="004B6821" w:rsidRDefault="0067522E" w:rsidP="009C6AA7">
      <w:pPr>
        <w:spacing w:line="540" w:lineRule="exact"/>
        <w:rPr>
          <w:rFonts w:asciiTheme="majorEastAsia" w:eastAsiaTheme="majorEastAsia" w:hAnsiTheme="majorEastAsia"/>
          <w:sz w:val="24"/>
          <w:szCs w:val="24"/>
        </w:rPr>
      </w:pPr>
      <w:r w:rsidRPr="004B6821">
        <w:rPr>
          <w:rFonts w:asciiTheme="majorEastAsia" w:eastAsiaTheme="majorEastAsia" w:hAnsiTheme="majorEastAsia" w:hint="eastAsia"/>
          <w:sz w:val="24"/>
          <w:szCs w:val="24"/>
        </w:rPr>
        <w:t xml:space="preserve"> </w:t>
      </w:r>
    </w:p>
    <w:p w:rsidR="009C6AA7" w:rsidRDefault="009C6AA7" w:rsidP="009C6AA7">
      <w:pPr>
        <w:spacing w:line="540" w:lineRule="exact"/>
        <w:rPr>
          <w:rFonts w:asciiTheme="majorEastAsia" w:eastAsiaTheme="majorEastAsia" w:hAnsiTheme="majorEastAsia"/>
          <w:sz w:val="24"/>
          <w:szCs w:val="24"/>
        </w:rPr>
      </w:pPr>
    </w:p>
    <w:p w:rsidR="009B13CB" w:rsidRPr="004B6821" w:rsidRDefault="0067522E" w:rsidP="009C6AA7">
      <w:pPr>
        <w:spacing w:line="540" w:lineRule="exact"/>
        <w:ind w:firstLineChars="550" w:firstLine="1320"/>
        <w:rPr>
          <w:rFonts w:asciiTheme="majorEastAsia" w:eastAsiaTheme="majorEastAsia" w:hAnsiTheme="majorEastAsia"/>
          <w:sz w:val="24"/>
          <w:szCs w:val="24"/>
        </w:rPr>
      </w:pPr>
      <w:r w:rsidRPr="004B6821">
        <w:rPr>
          <w:rFonts w:asciiTheme="majorEastAsia" w:eastAsiaTheme="majorEastAsia" w:hAnsiTheme="majorEastAsia" w:hint="eastAsia"/>
          <w:sz w:val="24"/>
          <w:szCs w:val="24"/>
        </w:rPr>
        <w:t xml:space="preserve">                           </w:t>
      </w:r>
      <w:r w:rsidR="004B6821">
        <w:rPr>
          <w:rFonts w:asciiTheme="majorEastAsia" w:eastAsiaTheme="majorEastAsia" w:hAnsiTheme="majorEastAsia" w:hint="eastAsia"/>
          <w:sz w:val="24"/>
          <w:szCs w:val="24"/>
        </w:rPr>
        <w:t xml:space="preserve">  </w:t>
      </w:r>
      <w:r w:rsidRPr="004B6821">
        <w:rPr>
          <w:rFonts w:asciiTheme="majorEastAsia" w:eastAsiaTheme="majorEastAsia" w:hAnsiTheme="majorEastAsia" w:hint="eastAsia"/>
          <w:sz w:val="24"/>
          <w:szCs w:val="24"/>
        </w:rPr>
        <w:t xml:space="preserve">  嘉兴市建设工程造价管理协会</w:t>
      </w:r>
    </w:p>
    <w:p w:rsidR="009B13CB" w:rsidRPr="004B6821" w:rsidRDefault="0067522E" w:rsidP="009C6AA7">
      <w:pPr>
        <w:spacing w:line="540" w:lineRule="exact"/>
        <w:rPr>
          <w:rFonts w:asciiTheme="majorEastAsia" w:eastAsiaTheme="majorEastAsia" w:hAnsiTheme="majorEastAsia"/>
          <w:sz w:val="24"/>
          <w:szCs w:val="24"/>
        </w:rPr>
      </w:pPr>
      <w:r w:rsidRPr="004B6821">
        <w:rPr>
          <w:rFonts w:asciiTheme="majorEastAsia" w:eastAsiaTheme="majorEastAsia" w:hAnsiTheme="majorEastAsia" w:hint="eastAsia"/>
          <w:sz w:val="24"/>
          <w:szCs w:val="24"/>
        </w:rPr>
        <w:t xml:space="preserve">                                  </w:t>
      </w:r>
      <w:r w:rsidR="004B6821">
        <w:rPr>
          <w:rFonts w:asciiTheme="majorEastAsia" w:eastAsiaTheme="majorEastAsia" w:hAnsiTheme="majorEastAsia" w:hint="eastAsia"/>
          <w:sz w:val="24"/>
          <w:szCs w:val="24"/>
        </w:rPr>
        <w:t xml:space="preserve">       </w:t>
      </w:r>
      <w:r w:rsidR="009666C8">
        <w:rPr>
          <w:rFonts w:asciiTheme="majorEastAsia" w:eastAsiaTheme="majorEastAsia" w:hAnsiTheme="majorEastAsia"/>
          <w:sz w:val="24"/>
          <w:szCs w:val="24"/>
        </w:rPr>
        <w:t xml:space="preserve">  </w:t>
      </w:r>
      <w:r w:rsidR="004B6821">
        <w:rPr>
          <w:rFonts w:asciiTheme="majorEastAsia" w:eastAsiaTheme="majorEastAsia" w:hAnsiTheme="majorEastAsia" w:hint="eastAsia"/>
          <w:sz w:val="24"/>
          <w:szCs w:val="24"/>
        </w:rPr>
        <w:t xml:space="preserve">  </w:t>
      </w:r>
      <w:r w:rsidR="00E22014">
        <w:rPr>
          <w:rFonts w:asciiTheme="majorEastAsia" w:eastAsiaTheme="majorEastAsia" w:hAnsiTheme="majorEastAsia"/>
          <w:sz w:val="24"/>
          <w:szCs w:val="24"/>
        </w:rPr>
        <w:t xml:space="preserve"> </w:t>
      </w:r>
      <w:r w:rsidR="004B6821">
        <w:rPr>
          <w:rFonts w:asciiTheme="majorEastAsia" w:eastAsiaTheme="majorEastAsia" w:hAnsiTheme="majorEastAsia" w:hint="eastAsia"/>
          <w:sz w:val="24"/>
          <w:szCs w:val="24"/>
        </w:rPr>
        <w:t xml:space="preserve">  </w:t>
      </w:r>
      <w:r w:rsidR="009666C8">
        <w:rPr>
          <w:rFonts w:asciiTheme="majorEastAsia" w:eastAsiaTheme="majorEastAsia" w:hAnsiTheme="majorEastAsia"/>
          <w:sz w:val="24"/>
          <w:szCs w:val="24"/>
        </w:rPr>
        <w:t>202</w:t>
      </w:r>
      <w:r w:rsidR="00E22014">
        <w:rPr>
          <w:rFonts w:asciiTheme="majorEastAsia" w:eastAsiaTheme="majorEastAsia" w:hAnsiTheme="majorEastAsia"/>
          <w:sz w:val="24"/>
          <w:szCs w:val="24"/>
        </w:rPr>
        <w:t>6</w:t>
      </w:r>
      <w:r w:rsidRPr="004B6821">
        <w:rPr>
          <w:rFonts w:asciiTheme="majorEastAsia" w:eastAsiaTheme="majorEastAsia" w:hAnsiTheme="majorEastAsia" w:hint="eastAsia"/>
          <w:sz w:val="24"/>
          <w:szCs w:val="24"/>
        </w:rPr>
        <w:t>年</w:t>
      </w:r>
      <w:r w:rsidR="009666C8">
        <w:rPr>
          <w:rFonts w:asciiTheme="majorEastAsia" w:eastAsiaTheme="majorEastAsia" w:hAnsiTheme="majorEastAsia" w:hint="eastAsia"/>
          <w:sz w:val="24"/>
          <w:szCs w:val="24"/>
        </w:rPr>
        <w:t>1</w:t>
      </w:r>
      <w:r w:rsidRPr="004B6821">
        <w:rPr>
          <w:rFonts w:asciiTheme="majorEastAsia" w:eastAsiaTheme="majorEastAsia" w:hAnsiTheme="majorEastAsia" w:hint="eastAsia"/>
          <w:sz w:val="24"/>
          <w:szCs w:val="24"/>
        </w:rPr>
        <w:t>月</w:t>
      </w:r>
      <w:r w:rsidR="009666C8">
        <w:rPr>
          <w:rFonts w:asciiTheme="majorEastAsia" w:eastAsiaTheme="majorEastAsia" w:hAnsiTheme="majorEastAsia" w:hint="eastAsia"/>
          <w:sz w:val="24"/>
          <w:szCs w:val="24"/>
        </w:rPr>
        <w:t>1日</w:t>
      </w:r>
    </w:p>
    <w:p w:rsidR="004B66F6" w:rsidRDefault="004B66F6">
      <w:pPr>
        <w:rPr>
          <w:rFonts w:asciiTheme="majorEastAsia" w:eastAsiaTheme="majorEastAsia" w:hAnsiTheme="majorEastAsia"/>
          <w:szCs w:val="21"/>
        </w:rPr>
      </w:pPr>
    </w:p>
    <w:p w:rsidR="00FE0977" w:rsidRDefault="00FE0977">
      <w:pPr>
        <w:rPr>
          <w:rFonts w:asciiTheme="majorEastAsia" w:eastAsiaTheme="majorEastAsia" w:hAnsiTheme="majorEastAsia"/>
          <w:szCs w:val="21"/>
        </w:rPr>
      </w:pPr>
    </w:p>
    <w:p w:rsidR="00FE0977" w:rsidRDefault="00FE0977">
      <w:pPr>
        <w:rPr>
          <w:rFonts w:asciiTheme="majorEastAsia" w:eastAsiaTheme="majorEastAsia" w:hAnsiTheme="majorEastAsia"/>
          <w:szCs w:val="21"/>
        </w:rPr>
      </w:pPr>
    </w:p>
    <w:p w:rsidR="009B13CB" w:rsidRPr="008F1546" w:rsidRDefault="008F1546">
      <w:pPr>
        <w:rPr>
          <w:rFonts w:asciiTheme="majorEastAsia" w:eastAsiaTheme="majorEastAsia" w:hAnsiTheme="majorEastAsia"/>
          <w:szCs w:val="21"/>
        </w:rPr>
      </w:pPr>
      <w:r w:rsidRPr="008F1546">
        <w:rPr>
          <w:rFonts w:asciiTheme="majorEastAsia" w:eastAsiaTheme="majorEastAsia" w:hAnsiTheme="majorEastAsia" w:hint="eastAsia"/>
          <w:szCs w:val="21"/>
        </w:rPr>
        <w:lastRenderedPageBreak/>
        <w:t>附1</w:t>
      </w:r>
    </w:p>
    <w:p w:rsidR="009B13CB" w:rsidRDefault="009B13CB">
      <w:pPr>
        <w:rPr>
          <w:rFonts w:asciiTheme="minorEastAsia" w:hAnsiTheme="minorEastAsia"/>
          <w:szCs w:val="21"/>
        </w:rPr>
      </w:pPr>
    </w:p>
    <w:p w:rsidR="009B13CB" w:rsidRDefault="0067522E">
      <w:pPr>
        <w:jc w:val="center"/>
        <w:rPr>
          <w:b/>
          <w:sz w:val="36"/>
          <w:szCs w:val="36"/>
        </w:rPr>
      </w:pPr>
      <w:r>
        <w:rPr>
          <w:rFonts w:hint="eastAsia"/>
          <w:b/>
          <w:sz w:val="36"/>
          <w:szCs w:val="36"/>
        </w:rPr>
        <w:t>嘉兴市建设工程造价管理协会信息会员申请表</w:t>
      </w:r>
    </w:p>
    <w:p w:rsidR="002915A6" w:rsidRPr="002915A6" w:rsidRDefault="002915A6">
      <w:pPr>
        <w:rPr>
          <w:sz w:val="15"/>
          <w:szCs w:val="15"/>
        </w:rPr>
      </w:pPr>
    </w:p>
    <w:p w:rsidR="009B13CB" w:rsidRDefault="0067522E">
      <w:pPr>
        <w:rPr>
          <w:sz w:val="36"/>
          <w:szCs w:val="36"/>
        </w:rPr>
      </w:pPr>
      <w:r>
        <w:rPr>
          <w:rFonts w:hint="eastAsia"/>
          <w:sz w:val="36"/>
          <w:szCs w:val="36"/>
        </w:rPr>
        <w:t xml:space="preserve">                      </w:t>
      </w:r>
      <w:r w:rsidR="002915A6">
        <w:rPr>
          <w:rFonts w:hint="eastAsia"/>
          <w:sz w:val="36"/>
          <w:szCs w:val="36"/>
        </w:rPr>
        <w:t xml:space="preserve">           </w:t>
      </w:r>
      <w:r>
        <w:rPr>
          <w:rFonts w:hint="eastAsia"/>
          <w:szCs w:val="21"/>
        </w:rPr>
        <w:t>会员证书编号：</w:t>
      </w:r>
      <w:r>
        <w:rPr>
          <w:rFonts w:hint="eastAsia"/>
          <w:sz w:val="36"/>
          <w:szCs w:val="36"/>
        </w:rPr>
        <w:t xml:space="preserve">         </w:t>
      </w:r>
    </w:p>
    <w:tbl>
      <w:tblPr>
        <w:tblW w:w="9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51"/>
        <w:gridCol w:w="1420"/>
        <w:gridCol w:w="1054"/>
        <w:gridCol w:w="1395"/>
        <w:gridCol w:w="1366"/>
        <w:gridCol w:w="2384"/>
      </w:tblGrid>
      <w:tr w:rsidR="009B13CB" w:rsidTr="008F1546">
        <w:tc>
          <w:tcPr>
            <w:tcW w:w="1651" w:type="dxa"/>
            <w:vAlign w:val="center"/>
          </w:tcPr>
          <w:p w:rsidR="009B13CB" w:rsidRDefault="0067522E" w:rsidP="002915A6">
            <w:pPr>
              <w:spacing w:line="480" w:lineRule="auto"/>
              <w:jc w:val="center"/>
              <w:rPr>
                <w:szCs w:val="21"/>
              </w:rPr>
            </w:pPr>
            <w:r>
              <w:rPr>
                <w:rFonts w:hint="eastAsia"/>
                <w:szCs w:val="21"/>
              </w:rPr>
              <w:t>姓</w:t>
            </w:r>
            <w:r>
              <w:rPr>
                <w:rFonts w:hint="eastAsia"/>
                <w:szCs w:val="21"/>
              </w:rPr>
              <w:t xml:space="preserve">   </w:t>
            </w:r>
            <w:r>
              <w:rPr>
                <w:rFonts w:hint="eastAsia"/>
                <w:szCs w:val="21"/>
              </w:rPr>
              <w:t>名</w:t>
            </w:r>
          </w:p>
        </w:tc>
        <w:tc>
          <w:tcPr>
            <w:tcW w:w="1420" w:type="dxa"/>
            <w:vAlign w:val="center"/>
          </w:tcPr>
          <w:p w:rsidR="009B13CB" w:rsidRDefault="009B13CB">
            <w:pPr>
              <w:spacing w:line="480" w:lineRule="auto"/>
              <w:rPr>
                <w:szCs w:val="21"/>
              </w:rPr>
            </w:pPr>
          </w:p>
        </w:tc>
        <w:tc>
          <w:tcPr>
            <w:tcW w:w="1054" w:type="dxa"/>
            <w:vAlign w:val="center"/>
          </w:tcPr>
          <w:p w:rsidR="009B13CB" w:rsidRDefault="0067522E" w:rsidP="002915A6">
            <w:pPr>
              <w:spacing w:line="480" w:lineRule="auto"/>
              <w:jc w:val="center"/>
              <w:rPr>
                <w:szCs w:val="21"/>
              </w:rPr>
            </w:pPr>
            <w:r>
              <w:rPr>
                <w:rFonts w:hint="eastAsia"/>
                <w:szCs w:val="21"/>
              </w:rPr>
              <w:t>性</w:t>
            </w:r>
            <w:r>
              <w:rPr>
                <w:rFonts w:hint="eastAsia"/>
                <w:szCs w:val="21"/>
              </w:rPr>
              <w:t xml:space="preserve"> </w:t>
            </w:r>
            <w:r>
              <w:rPr>
                <w:rFonts w:hint="eastAsia"/>
                <w:szCs w:val="21"/>
              </w:rPr>
              <w:t>别</w:t>
            </w:r>
          </w:p>
        </w:tc>
        <w:tc>
          <w:tcPr>
            <w:tcW w:w="1395" w:type="dxa"/>
            <w:vAlign w:val="center"/>
          </w:tcPr>
          <w:p w:rsidR="009B13CB" w:rsidRDefault="009B13CB">
            <w:pPr>
              <w:spacing w:line="480" w:lineRule="auto"/>
              <w:rPr>
                <w:szCs w:val="21"/>
              </w:rPr>
            </w:pPr>
          </w:p>
        </w:tc>
        <w:tc>
          <w:tcPr>
            <w:tcW w:w="1366" w:type="dxa"/>
            <w:vAlign w:val="center"/>
          </w:tcPr>
          <w:p w:rsidR="009B13CB" w:rsidRDefault="0067522E">
            <w:pPr>
              <w:spacing w:line="480" w:lineRule="auto"/>
              <w:rPr>
                <w:szCs w:val="21"/>
              </w:rPr>
            </w:pPr>
            <w:r>
              <w:rPr>
                <w:rFonts w:hint="eastAsia"/>
                <w:szCs w:val="21"/>
              </w:rPr>
              <w:t>出生年月</w:t>
            </w:r>
          </w:p>
        </w:tc>
        <w:tc>
          <w:tcPr>
            <w:tcW w:w="2384" w:type="dxa"/>
            <w:vAlign w:val="center"/>
          </w:tcPr>
          <w:p w:rsidR="009B13CB" w:rsidRDefault="009B13CB">
            <w:pPr>
              <w:spacing w:line="480" w:lineRule="auto"/>
              <w:rPr>
                <w:szCs w:val="21"/>
              </w:rPr>
            </w:pPr>
          </w:p>
        </w:tc>
      </w:tr>
      <w:tr w:rsidR="009B13CB" w:rsidTr="008F1546">
        <w:tc>
          <w:tcPr>
            <w:tcW w:w="1651" w:type="dxa"/>
            <w:vMerge w:val="restart"/>
            <w:vAlign w:val="center"/>
          </w:tcPr>
          <w:p w:rsidR="009B13CB" w:rsidRDefault="0067522E" w:rsidP="002915A6">
            <w:pPr>
              <w:spacing w:line="480" w:lineRule="auto"/>
              <w:jc w:val="center"/>
              <w:rPr>
                <w:szCs w:val="21"/>
              </w:rPr>
            </w:pPr>
            <w:r>
              <w:rPr>
                <w:rFonts w:hint="eastAsia"/>
                <w:szCs w:val="21"/>
              </w:rPr>
              <w:t>所属单位</w:t>
            </w:r>
          </w:p>
          <w:p w:rsidR="009B13CB" w:rsidRDefault="0067522E" w:rsidP="002915A6">
            <w:pPr>
              <w:spacing w:line="480" w:lineRule="auto"/>
              <w:jc w:val="center"/>
              <w:rPr>
                <w:szCs w:val="21"/>
              </w:rPr>
            </w:pPr>
            <w:r>
              <w:rPr>
                <w:rFonts w:hint="eastAsia"/>
                <w:szCs w:val="21"/>
              </w:rPr>
              <w:t>（盖章）</w:t>
            </w:r>
          </w:p>
        </w:tc>
        <w:tc>
          <w:tcPr>
            <w:tcW w:w="3869" w:type="dxa"/>
            <w:gridSpan w:val="3"/>
            <w:vMerge w:val="restart"/>
            <w:vAlign w:val="center"/>
          </w:tcPr>
          <w:p w:rsidR="009B13CB" w:rsidRDefault="009B13CB">
            <w:pPr>
              <w:spacing w:line="480" w:lineRule="auto"/>
              <w:rPr>
                <w:szCs w:val="21"/>
              </w:rPr>
            </w:pPr>
          </w:p>
        </w:tc>
        <w:tc>
          <w:tcPr>
            <w:tcW w:w="1366" w:type="dxa"/>
            <w:vAlign w:val="center"/>
          </w:tcPr>
          <w:p w:rsidR="009B13CB" w:rsidRDefault="0067522E">
            <w:pPr>
              <w:spacing w:line="480" w:lineRule="auto"/>
              <w:rPr>
                <w:szCs w:val="21"/>
              </w:rPr>
            </w:pPr>
            <w:r>
              <w:rPr>
                <w:rFonts w:hint="eastAsia"/>
                <w:szCs w:val="21"/>
              </w:rPr>
              <w:t>行政职务</w:t>
            </w:r>
          </w:p>
        </w:tc>
        <w:tc>
          <w:tcPr>
            <w:tcW w:w="2384" w:type="dxa"/>
            <w:vAlign w:val="center"/>
          </w:tcPr>
          <w:p w:rsidR="009B13CB" w:rsidRDefault="009B13CB">
            <w:pPr>
              <w:spacing w:line="480" w:lineRule="auto"/>
              <w:rPr>
                <w:szCs w:val="21"/>
              </w:rPr>
            </w:pPr>
          </w:p>
        </w:tc>
      </w:tr>
      <w:tr w:rsidR="009B13CB" w:rsidTr="008F1546">
        <w:tc>
          <w:tcPr>
            <w:tcW w:w="1651" w:type="dxa"/>
            <w:vMerge/>
            <w:vAlign w:val="center"/>
          </w:tcPr>
          <w:p w:rsidR="009B13CB" w:rsidRDefault="009B13CB" w:rsidP="002915A6">
            <w:pPr>
              <w:spacing w:line="480" w:lineRule="auto"/>
              <w:jc w:val="center"/>
              <w:rPr>
                <w:szCs w:val="21"/>
              </w:rPr>
            </w:pPr>
          </w:p>
        </w:tc>
        <w:tc>
          <w:tcPr>
            <w:tcW w:w="3869" w:type="dxa"/>
            <w:gridSpan w:val="3"/>
            <w:vMerge/>
            <w:vAlign w:val="center"/>
          </w:tcPr>
          <w:p w:rsidR="009B13CB" w:rsidRDefault="009B13CB">
            <w:pPr>
              <w:spacing w:line="480" w:lineRule="auto"/>
              <w:rPr>
                <w:szCs w:val="21"/>
              </w:rPr>
            </w:pPr>
          </w:p>
        </w:tc>
        <w:tc>
          <w:tcPr>
            <w:tcW w:w="1366" w:type="dxa"/>
            <w:vAlign w:val="center"/>
          </w:tcPr>
          <w:p w:rsidR="009B13CB" w:rsidRDefault="0067522E">
            <w:pPr>
              <w:spacing w:line="480" w:lineRule="auto"/>
              <w:rPr>
                <w:szCs w:val="21"/>
              </w:rPr>
            </w:pPr>
            <w:r>
              <w:rPr>
                <w:rFonts w:hint="eastAsia"/>
                <w:szCs w:val="21"/>
              </w:rPr>
              <w:t>技术职务</w:t>
            </w:r>
          </w:p>
        </w:tc>
        <w:tc>
          <w:tcPr>
            <w:tcW w:w="2384" w:type="dxa"/>
            <w:vAlign w:val="center"/>
          </w:tcPr>
          <w:p w:rsidR="009B13CB" w:rsidRDefault="009B13CB">
            <w:pPr>
              <w:spacing w:line="480" w:lineRule="auto"/>
              <w:rPr>
                <w:szCs w:val="21"/>
              </w:rPr>
            </w:pPr>
          </w:p>
        </w:tc>
      </w:tr>
      <w:tr w:rsidR="009B13CB" w:rsidTr="008F1546">
        <w:tc>
          <w:tcPr>
            <w:tcW w:w="1651" w:type="dxa"/>
            <w:vAlign w:val="center"/>
          </w:tcPr>
          <w:p w:rsidR="009B13CB" w:rsidRDefault="0067522E" w:rsidP="002915A6">
            <w:pPr>
              <w:spacing w:line="480" w:lineRule="auto"/>
              <w:jc w:val="center"/>
              <w:rPr>
                <w:szCs w:val="21"/>
              </w:rPr>
            </w:pPr>
            <w:r>
              <w:rPr>
                <w:rFonts w:hint="eastAsia"/>
                <w:szCs w:val="21"/>
              </w:rPr>
              <w:t>会刊邮寄地址</w:t>
            </w:r>
          </w:p>
        </w:tc>
        <w:tc>
          <w:tcPr>
            <w:tcW w:w="7619" w:type="dxa"/>
            <w:gridSpan w:val="5"/>
            <w:vAlign w:val="center"/>
          </w:tcPr>
          <w:p w:rsidR="009B13CB" w:rsidRDefault="009B13CB">
            <w:pPr>
              <w:spacing w:line="480" w:lineRule="auto"/>
              <w:rPr>
                <w:szCs w:val="21"/>
              </w:rPr>
            </w:pPr>
          </w:p>
        </w:tc>
      </w:tr>
      <w:tr w:rsidR="009B13CB" w:rsidTr="008F1546">
        <w:tc>
          <w:tcPr>
            <w:tcW w:w="1651" w:type="dxa"/>
            <w:vAlign w:val="center"/>
          </w:tcPr>
          <w:p w:rsidR="009B13CB" w:rsidRDefault="0067522E" w:rsidP="002915A6">
            <w:pPr>
              <w:spacing w:line="480" w:lineRule="auto"/>
              <w:jc w:val="center"/>
              <w:rPr>
                <w:szCs w:val="21"/>
              </w:rPr>
            </w:pPr>
            <w:r>
              <w:rPr>
                <w:rFonts w:hint="eastAsia"/>
                <w:szCs w:val="21"/>
              </w:rPr>
              <w:t>联系电话</w:t>
            </w:r>
          </w:p>
        </w:tc>
        <w:tc>
          <w:tcPr>
            <w:tcW w:w="3869" w:type="dxa"/>
            <w:gridSpan w:val="3"/>
            <w:vAlign w:val="center"/>
          </w:tcPr>
          <w:p w:rsidR="009B13CB" w:rsidRDefault="009B13CB">
            <w:pPr>
              <w:spacing w:line="480" w:lineRule="auto"/>
              <w:rPr>
                <w:szCs w:val="21"/>
              </w:rPr>
            </w:pPr>
          </w:p>
        </w:tc>
        <w:tc>
          <w:tcPr>
            <w:tcW w:w="1366" w:type="dxa"/>
            <w:vAlign w:val="center"/>
          </w:tcPr>
          <w:p w:rsidR="009B13CB" w:rsidRDefault="00A263C3" w:rsidP="00A263C3">
            <w:pPr>
              <w:spacing w:line="480" w:lineRule="auto"/>
              <w:jc w:val="center"/>
              <w:rPr>
                <w:szCs w:val="21"/>
              </w:rPr>
            </w:pPr>
            <w:r>
              <w:rPr>
                <w:rFonts w:hint="eastAsia"/>
                <w:szCs w:val="21"/>
              </w:rPr>
              <w:t>微信</w:t>
            </w:r>
          </w:p>
        </w:tc>
        <w:tc>
          <w:tcPr>
            <w:tcW w:w="2384" w:type="dxa"/>
            <w:vAlign w:val="center"/>
          </w:tcPr>
          <w:p w:rsidR="009B13CB" w:rsidRDefault="009B13CB">
            <w:pPr>
              <w:spacing w:line="480" w:lineRule="auto"/>
              <w:rPr>
                <w:szCs w:val="21"/>
              </w:rPr>
            </w:pPr>
          </w:p>
        </w:tc>
      </w:tr>
      <w:tr w:rsidR="009B13CB" w:rsidTr="008F1546">
        <w:trPr>
          <w:trHeight w:val="2778"/>
        </w:trPr>
        <w:tc>
          <w:tcPr>
            <w:tcW w:w="1651" w:type="dxa"/>
            <w:vAlign w:val="center"/>
          </w:tcPr>
          <w:p w:rsidR="009B13CB" w:rsidRDefault="0067522E" w:rsidP="002915A6">
            <w:pPr>
              <w:spacing w:line="480" w:lineRule="auto"/>
              <w:jc w:val="center"/>
              <w:rPr>
                <w:szCs w:val="21"/>
              </w:rPr>
            </w:pPr>
            <w:r>
              <w:rPr>
                <w:rFonts w:hint="eastAsia"/>
                <w:szCs w:val="21"/>
              </w:rPr>
              <w:t>工作简历</w:t>
            </w:r>
          </w:p>
        </w:tc>
        <w:tc>
          <w:tcPr>
            <w:tcW w:w="7619" w:type="dxa"/>
            <w:gridSpan w:val="5"/>
            <w:vAlign w:val="center"/>
          </w:tcPr>
          <w:p w:rsidR="009B13CB" w:rsidRDefault="009B13CB">
            <w:pPr>
              <w:spacing w:line="480" w:lineRule="auto"/>
              <w:rPr>
                <w:szCs w:val="21"/>
              </w:rPr>
            </w:pPr>
          </w:p>
          <w:p w:rsidR="009B13CB" w:rsidRDefault="009B13CB">
            <w:pPr>
              <w:spacing w:line="480" w:lineRule="auto"/>
              <w:rPr>
                <w:szCs w:val="21"/>
              </w:rPr>
            </w:pPr>
          </w:p>
          <w:p w:rsidR="009B13CB" w:rsidRDefault="009B13CB">
            <w:pPr>
              <w:spacing w:line="480" w:lineRule="auto"/>
              <w:rPr>
                <w:szCs w:val="21"/>
              </w:rPr>
            </w:pPr>
          </w:p>
          <w:p w:rsidR="009B13CB" w:rsidRDefault="009B13CB">
            <w:pPr>
              <w:spacing w:line="480" w:lineRule="auto"/>
              <w:rPr>
                <w:szCs w:val="21"/>
              </w:rPr>
            </w:pPr>
          </w:p>
        </w:tc>
      </w:tr>
      <w:tr w:rsidR="009B13CB" w:rsidTr="008F1546">
        <w:trPr>
          <w:trHeight w:val="2545"/>
        </w:trPr>
        <w:tc>
          <w:tcPr>
            <w:tcW w:w="1651" w:type="dxa"/>
            <w:vAlign w:val="center"/>
          </w:tcPr>
          <w:p w:rsidR="009B13CB" w:rsidRDefault="0067522E" w:rsidP="002915A6">
            <w:pPr>
              <w:spacing w:line="480" w:lineRule="auto"/>
              <w:jc w:val="center"/>
              <w:rPr>
                <w:szCs w:val="21"/>
              </w:rPr>
            </w:pPr>
            <w:r>
              <w:rPr>
                <w:rFonts w:hint="eastAsia"/>
                <w:szCs w:val="21"/>
              </w:rPr>
              <w:t>入会申请</w:t>
            </w:r>
          </w:p>
        </w:tc>
        <w:tc>
          <w:tcPr>
            <w:tcW w:w="7619" w:type="dxa"/>
            <w:gridSpan w:val="5"/>
          </w:tcPr>
          <w:p w:rsidR="009B13CB" w:rsidRDefault="0067522E">
            <w:pPr>
              <w:spacing w:line="480" w:lineRule="auto"/>
              <w:ind w:firstLineChars="200" w:firstLine="420"/>
              <w:rPr>
                <w:szCs w:val="21"/>
              </w:rPr>
            </w:pPr>
            <w:r>
              <w:rPr>
                <w:rFonts w:hint="eastAsia"/>
                <w:szCs w:val="21"/>
              </w:rPr>
              <w:t>本人自愿申请加入嘉兴市建设工程造价管理协会，拥护协会章程，履行个人会员义务，为嘉兴市建设工程造价行业的发展作出贡献。</w:t>
            </w:r>
          </w:p>
          <w:p w:rsidR="002915A6" w:rsidRDefault="002915A6">
            <w:pPr>
              <w:spacing w:line="480" w:lineRule="auto"/>
              <w:ind w:firstLineChars="1900" w:firstLine="3990"/>
              <w:rPr>
                <w:szCs w:val="21"/>
              </w:rPr>
            </w:pPr>
          </w:p>
          <w:p w:rsidR="009B13CB" w:rsidRDefault="0067522E">
            <w:pPr>
              <w:spacing w:line="480" w:lineRule="auto"/>
              <w:ind w:firstLineChars="1900" w:firstLine="3990"/>
              <w:rPr>
                <w:szCs w:val="21"/>
              </w:rPr>
            </w:pPr>
            <w:r>
              <w:rPr>
                <w:rFonts w:hint="eastAsia"/>
                <w:szCs w:val="21"/>
              </w:rPr>
              <w:t>本人签字：</w:t>
            </w:r>
          </w:p>
        </w:tc>
      </w:tr>
      <w:tr w:rsidR="009B13CB" w:rsidTr="008F1546">
        <w:trPr>
          <w:trHeight w:val="2363"/>
        </w:trPr>
        <w:tc>
          <w:tcPr>
            <w:tcW w:w="1651" w:type="dxa"/>
            <w:vAlign w:val="center"/>
          </w:tcPr>
          <w:p w:rsidR="009B13CB" w:rsidRDefault="0067522E" w:rsidP="002915A6">
            <w:pPr>
              <w:spacing w:line="480" w:lineRule="auto"/>
              <w:jc w:val="center"/>
              <w:rPr>
                <w:szCs w:val="21"/>
              </w:rPr>
            </w:pPr>
            <w:r>
              <w:rPr>
                <w:rFonts w:hint="eastAsia"/>
                <w:szCs w:val="21"/>
              </w:rPr>
              <w:t>协会审批意见</w:t>
            </w:r>
          </w:p>
        </w:tc>
        <w:tc>
          <w:tcPr>
            <w:tcW w:w="7619" w:type="dxa"/>
            <w:gridSpan w:val="5"/>
            <w:vAlign w:val="center"/>
          </w:tcPr>
          <w:p w:rsidR="009B13CB" w:rsidRDefault="009B13CB">
            <w:pPr>
              <w:spacing w:line="480" w:lineRule="auto"/>
              <w:rPr>
                <w:szCs w:val="21"/>
              </w:rPr>
            </w:pPr>
          </w:p>
          <w:p w:rsidR="009B13CB" w:rsidRDefault="009B13CB">
            <w:pPr>
              <w:spacing w:line="480" w:lineRule="auto"/>
              <w:rPr>
                <w:szCs w:val="21"/>
              </w:rPr>
            </w:pPr>
          </w:p>
          <w:p w:rsidR="009B13CB" w:rsidRDefault="0067522E">
            <w:pPr>
              <w:spacing w:line="480" w:lineRule="auto"/>
              <w:rPr>
                <w:szCs w:val="21"/>
              </w:rPr>
            </w:pPr>
            <w:r>
              <w:rPr>
                <w:rFonts w:hint="eastAsia"/>
                <w:szCs w:val="21"/>
              </w:rPr>
              <w:t xml:space="preserve">                                      </w:t>
            </w:r>
            <w:r>
              <w:rPr>
                <w:rFonts w:hint="eastAsia"/>
                <w:szCs w:val="21"/>
              </w:rPr>
              <w:t>协会盖章：</w:t>
            </w:r>
          </w:p>
        </w:tc>
      </w:tr>
    </w:tbl>
    <w:p w:rsidR="009B13CB" w:rsidRDefault="009B13CB">
      <w:pPr>
        <w:jc w:val="right"/>
        <w:rPr>
          <w:sz w:val="36"/>
          <w:szCs w:val="36"/>
        </w:rPr>
      </w:pPr>
    </w:p>
    <w:p w:rsidR="009B13CB" w:rsidRDefault="0067522E">
      <w:pPr>
        <w:jc w:val="right"/>
        <w:rPr>
          <w:sz w:val="24"/>
        </w:rPr>
      </w:pPr>
      <w:r>
        <w:rPr>
          <w:rFonts w:hint="eastAsia"/>
          <w:sz w:val="24"/>
        </w:rPr>
        <w:t>填表日期：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8F1546" w:rsidRPr="008F1546" w:rsidRDefault="008F1546" w:rsidP="008F1546">
      <w:pPr>
        <w:rPr>
          <w:rFonts w:asciiTheme="majorEastAsia" w:eastAsiaTheme="majorEastAsia" w:hAnsiTheme="majorEastAsia"/>
          <w:szCs w:val="21"/>
        </w:rPr>
      </w:pPr>
      <w:r w:rsidRPr="008F1546">
        <w:rPr>
          <w:rFonts w:asciiTheme="majorEastAsia" w:eastAsiaTheme="majorEastAsia" w:hAnsiTheme="majorEastAsia" w:hint="eastAsia"/>
          <w:szCs w:val="21"/>
        </w:rPr>
        <w:lastRenderedPageBreak/>
        <w:t>附</w:t>
      </w:r>
      <w:r>
        <w:rPr>
          <w:rFonts w:asciiTheme="majorEastAsia" w:eastAsiaTheme="majorEastAsia" w:hAnsiTheme="majorEastAsia" w:hint="eastAsia"/>
          <w:szCs w:val="21"/>
        </w:rPr>
        <w:t>2</w:t>
      </w:r>
    </w:p>
    <w:p w:rsidR="009B13CB" w:rsidRDefault="0067522E">
      <w:pPr>
        <w:jc w:val="center"/>
        <w:rPr>
          <w:b/>
          <w:sz w:val="48"/>
          <w:szCs w:val="48"/>
        </w:rPr>
      </w:pPr>
      <w:r>
        <w:rPr>
          <w:rFonts w:hint="eastAsia"/>
          <w:b/>
          <w:sz w:val="48"/>
          <w:szCs w:val="48"/>
        </w:rPr>
        <w:t>工程业绩汇总表</w:t>
      </w:r>
    </w:p>
    <w:p w:rsidR="009B13CB" w:rsidRDefault="009B13CB">
      <w:pPr>
        <w:jc w:val="center"/>
        <w:rPr>
          <w:b/>
          <w:sz w:val="28"/>
          <w:szCs w:val="28"/>
        </w:rPr>
      </w:pPr>
    </w:p>
    <w:tbl>
      <w:tblPr>
        <w:tblStyle w:val="a8"/>
        <w:tblW w:w="9039" w:type="dxa"/>
        <w:tblInd w:w="108" w:type="dxa"/>
        <w:tblLayout w:type="fixed"/>
        <w:tblLook w:val="04A0" w:firstRow="1" w:lastRow="0" w:firstColumn="1" w:lastColumn="0" w:noHBand="0" w:noVBand="1"/>
      </w:tblPr>
      <w:tblGrid>
        <w:gridCol w:w="1951"/>
        <w:gridCol w:w="2410"/>
        <w:gridCol w:w="2410"/>
        <w:gridCol w:w="2268"/>
      </w:tblGrid>
      <w:tr w:rsidR="009B13CB" w:rsidTr="008F1546">
        <w:trPr>
          <w:trHeight w:val="1298"/>
        </w:trPr>
        <w:tc>
          <w:tcPr>
            <w:tcW w:w="1951" w:type="dxa"/>
            <w:vAlign w:val="center"/>
          </w:tcPr>
          <w:p w:rsidR="009B13CB" w:rsidRDefault="0067522E" w:rsidP="008F1546">
            <w:pPr>
              <w:spacing w:line="600" w:lineRule="auto"/>
              <w:ind w:left="140" w:hangingChars="50" w:hanging="140"/>
              <w:jc w:val="center"/>
              <w:rPr>
                <w:sz w:val="28"/>
                <w:szCs w:val="28"/>
              </w:rPr>
            </w:pPr>
            <w:r>
              <w:rPr>
                <w:rFonts w:hint="eastAsia"/>
                <w:sz w:val="28"/>
                <w:szCs w:val="28"/>
              </w:rPr>
              <w:t>序号</w:t>
            </w:r>
          </w:p>
        </w:tc>
        <w:tc>
          <w:tcPr>
            <w:tcW w:w="2410" w:type="dxa"/>
            <w:vAlign w:val="center"/>
          </w:tcPr>
          <w:p w:rsidR="009B13CB" w:rsidRDefault="0067522E">
            <w:pPr>
              <w:spacing w:line="600" w:lineRule="auto"/>
              <w:jc w:val="center"/>
              <w:rPr>
                <w:sz w:val="28"/>
                <w:szCs w:val="28"/>
              </w:rPr>
            </w:pPr>
            <w:r>
              <w:rPr>
                <w:rFonts w:hint="eastAsia"/>
                <w:sz w:val="28"/>
                <w:szCs w:val="28"/>
              </w:rPr>
              <w:t>一</w:t>
            </w:r>
          </w:p>
        </w:tc>
        <w:tc>
          <w:tcPr>
            <w:tcW w:w="2410" w:type="dxa"/>
            <w:vAlign w:val="center"/>
          </w:tcPr>
          <w:p w:rsidR="009B13CB" w:rsidRDefault="0067522E">
            <w:pPr>
              <w:spacing w:line="600" w:lineRule="auto"/>
              <w:jc w:val="center"/>
              <w:rPr>
                <w:sz w:val="28"/>
                <w:szCs w:val="28"/>
              </w:rPr>
            </w:pPr>
            <w:r>
              <w:rPr>
                <w:rFonts w:hint="eastAsia"/>
                <w:sz w:val="28"/>
                <w:szCs w:val="28"/>
              </w:rPr>
              <w:t>二</w:t>
            </w:r>
          </w:p>
        </w:tc>
        <w:tc>
          <w:tcPr>
            <w:tcW w:w="2268" w:type="dxa"/>
            <w:vAlign w:val="center"/>
          </w:tcPr>
          <w:p w:rsidR="009B13CB" w:rsidRDefault="0067522E">
            <w:pPr>
              <w:spacing w:line="600" w:lineRule="auto"/>
              <w:jc w:val="center"/>
              <w:rPr>
                <w:sz w:val="28"/>
                <w:szCs w:val="28"/>
              </w:rPr>
            </w:pPr>
            <w:r>
              <w:rPr>
                <w:rFonts w:hint="eastAsia"/>
                <w:sz w:val="28"/>
                <w:szCs w:val="28"/>
              </w:rPr>
              <w:t>三</w:t>
            </w:r>
          </w:p>
        </w:tc>
      </w:tr>
      <w:tr w:rsidR="009B13CB" w:rsidTr="008F1546">
        <w:trPr>
          <w:trHeight w:val="1273"/>
        </w:trPr>
        <w:tc>
          <w:tcPr>
            <w:tcW w:w="1951" w:type="dxa"/>
            <w:vAlign w:val="center"/>
          </w:tcPr>
          <w:p w:rsidR="009B13CB" w:rsidRDefault="0067522E">
            <w:pPr>
              <w:spacing w:line="600" w:lineRule="auto"/>
              <w:jc w:val="center"/>
              <w:rPr>
                <w:sz w:val="28"/>
                <w:szCs w:val="28"/>
              </w:rPr>
            </w:pPr>
            <w:r>
              <w:rPr>
                <w:rFonts w:hint="eastAsia"/>
                <w:sz w:val="28"/>
                <w:szCs w:val="28"/>
              </w:rPr>
              <w:t>工程名称</w:t>
            </w:r>
          </w:p>
        </w:tc>
        <w:tc>
          <w:tcPr>
            <w:tcW w:w="2410" w:type="dxa"/>
            <w:vAlign w:val="center"/>
          </w:tcPr>
          <w:p w:rsidR="009B13CB" w:rsidRDefault="009B13CB">
            <w:pPr>
              <w:spacing w:line="600" w:lineRule="auto"/>
              <w:jc w:val="center"/>
              <w:rPr>
                <w:sz w:val="28"/>
                <w:szCs w:val="28"/>
              </w:rPr>
            </w:pPr>
          </w:p>
        </w:tc>
        <w:tc>
          <w:tcPr>
            <w:tcW w:w="2410" w:type="dxa"/>
            <w:vAlign w:val="center"/>
          </w:tcPr>
          <w:p w:rsidR="009B13CB" w:rsidRDefault="009B13CB">
            <w:pPr>
              <w:spacing w:line="600" w:lineRule="auto"/>
              <w:jc w:val="center"/>
              <w:rPr>
                <w:sz w:val="28"/>
                <w:szCs w:val="28"/>
              </w:rPr>
            </w:pPr>
          </w:p>
        </w:tc>
        <w:tc>
          <w:tcPr>
            <w:tcW w:w="2268" w:type="dxa"/>
            <w:vAlign w:val="center"/>
          </w:tcPr>
          <w:p w:rsidR="009B13CB" w:rsidRDefault="009B13CB">
            <w:pPr>
              <w:spacing w:line="600" w:lineRule="auto"/>
              <w:jc w:val="center"/>
              <w:rPr>
                <w:sz w:val="28"/>
                <w:szCs w:val="28"/>
              </w:rPr>
            </w:pPr>
          </w:p>
        </w:tc>
      </w:tr>
      <w:tr w:rsidR="009B13CB" w:rsidTr="008F1546">
        <w:trPr>
          <w:trHeight w:val="1249"/>
        </w:trPr>
        <w:tc>
          <w:tcPr>
            <w:tcW w:w="1951" w:type="dxa"/>
            <w:vAlign w:val="center"/>
          </w:tcPr>
          <w:p w:rsidR="009B13CB" w:rsidRDefault="0067522E">
            <w:pPr>
              <w:spacing w:line="600" w:lineRule="auto"/>
              <w:jc w:val="center"/>
              <w:rPr>
                <w:sz w:val="28"/>
                <w:szCs w:val="28"/>
              </w:rPr>
            </w:pPr>
            <w:r>
              <w:rPr>
                <w:rFonts w:hint="eastAsia"/>
                <w:sz w:val="28"/>
                <w:szCs w:val="28"/>
              </w:rPr>
              <w:t>建设单位</w:t>
            </w:r>
          </w:p>
        </w:tc>
        <w:tc>
          <w:tcPr>
            <w:tcW w:w="2410" w:type="dxa"/>
            <w:vAlign w:val="center"/>
          </w:tcPr>
          <w:p w:rsidR="009B13CB" w:rsidRDefault="009B13CB">
            <w:pPr>
              <w:spacing w:line="600" w:lineRule="auto"/>
              <w:jc w:val="center"/>
              <w:rPr>
                <w:sz w:val="28"/>
                <w:szCs w:val="28"/>
              </w:rPr>
            </w:pPr>
          </w:p>
        </w:tc>
        <w:tc>
          <w:tcPr>
            <w:tcW w:w="2410" w:type="dxa"/>
            <w:vAlign w:val="center"/>
          </w:tcPr>
          <w:p w:rsidR="009B13CB" w:rsidRDefault="009B13CB">
            <w:pPr>
              <w:spacing w:line="600" w:lineRule="auto"/>
              <w:jc w:val="center"/>
              <w:rPr>
                <w:sz w:val="28"/>
                <w:szCs w:val="28"/>
              </w:rPr>
            </w:pPr>
          </w:p>
        </w:tc>
        <w:tc>
          <w:tcPr>
            <w:tcW w:w="2268" w:type="dxa"/>
            <w:vAlign w:val="center"/>
          </w:tcPr>
          <w:p w:rsidR="009B13CB" w:rsidRDefault="009B13CB">
            <w:pPr>
              <w:spacing w:line="600" w:lineRule="auto"/>
              <w:jc w:val="center"/>
              <w:rPr>
                <w:sz w:val="28"/>
                <w:szCs w:val="28"/>
              </w:rPr>
            </w:pPr>
          </w:p>
        </w:tc>
      </w:tr>
      <w:tr w:rsidR="009B13CB" w:rsidTr="008F1546">
        <w:trPr>
          <w:trHeight w:val="1267"/>
        </w:trPr>
        <w:tc>
          <w:tcPr>
            <w:tcW w:w="1951" w:type="dxa"/>
            <w:vAlign w:val="center"/>
          </w:tcPr>
          <w:p w:rsidR="009B13CB" w:rsidRDefault="0067522E">
            <w:pPr>
              <w:spacing w:line="600" w:lineRule="auto"/>
              <w:jc w:val="center"/>
              <w:rPr>
                <w:sz w:val="28"/>
                <w:szCs w:val="28"/>
              </w:rPr>
            </w:pPr>
            <w:r>
              <w:rPr>
                <w:rFonts w:hint="eastAsia"/>
                <w:sz w:val="28"/>
                <w:szCs w:val="28"/>
              </w:rPr>
              <w:t>施工单位</w:t>
            </w:r>
          </w:p>
        </w:tc>
        <w:tc>
          <w:tcPr>
            <w:tcW w:w="2410" w:type="dxa"/>
            <w:vAlign w:val="center"/>
          </w:tcPr>
          <w:p w:rsidR="009B13CB" w:rsidRDefault="009B13CB">
            <w:pPr>
              <w:spacing w:line="600" w:lineRule="auto"/>
              <w:jc w:val="center"/>
              <w:rPr>
                <w:sz w:val="28"/>
                <w:szCs w:val="28"/>
              </w:rPr>
            </w:pPr>
          </w:p>
        </w:tc>
        <w:tc>
          <w:tcPr>
            <w:tcW w:w="2410" w:type="dxa"/>
            <w:vAlign w:val="center"/>
          </w:tcPr>
          <w:p w:rsidR="009B13CB" w:rsidRDefault="009B13CB">
            <w:pPr>
              <w:spacing w:line="600" w:lineRule="auto"/>
              <w:jc w:val="center"/>
              <w:rPr>
                <w:sz w:val="28"/>
                <w:szCs w:val="28"/>
              </w:rPr>
            </w:pPr>
          </w:p>
        </w:tc>
        <w:tc>
          <w:tcPr>
            <w:tcW w:w="2268" w:type="dxa"/>
            <w:vAlign w:val="center"/>
          </w:tcPr>
          <w:p w:rsidR="009B13CB" w:rsidRDefault="009B13CB">
            <w:pPr>
              <w:spacing w:line="600" w:lineRule="auto"/>
              <w:jc w:val="center"/>
              <w:rPr>
                <w:sz w:val="28"/>
                <w:szCs w:val="28"/>
              </w:rPr>
            </w:pPr>
          </w:p>
        </w:tc>
      </w:tr>
      <w:tr w:rsidR="009B13CB" w:rsidTr="008F1546">
        <w:trPr>
          <w:trHeight w:val="1271"/>
        </w:trPr>
        <w:tc>
          <w:tcPr>
            <w:tcW w:w="1951" w:type="dxa"/>
            <w:vAlign w:val="center"/>
          </w:tcPr>
          <w:p w:rsidR="009B13CB" w:rsidRDefault="0067522E">
            <w:pPr>
              <w:spacing w:line="600" w:lineRule="auto"/>
              <w:jc w:val="center"/>
              <w:rPr>
                <w:sz w:val="28"/>
                <w:szCs w:val="28"/>
              </w:rPr>
            </w:pPr>
            <w:r>
              <w:rPr>
                <w:rFonts w:hint="eastAsia"/>
                <w:sz w:val="28"/>
                <w:szCs w:val="28"/>
              </w:rPr>
              <w:t>工程地点</w:t>
            </w:r>
          </w:p>
        </w:tc>
        <w:tc>
          <w:tcPr>
            <w:tcW w:w="2410" w:type="dxa"/>
            <w:vAlign w:val="center"/>
          </w:tcPr>
          <w:p w:rsidR="009B13CB" w:rsidRDefault="009B13CB">
            <w:pPr>
              <w:spacing w:line="600" w:lineRule="auto"/>
              <w:jc w:val="center"/>
              <w:rPr>
                <w:sz w:val="28"/>
                <w:szCs w:val="28"/>
              </w:rPr>
            </w:pPr>
          </w:p>
        </w:tc>
        <w:tc>
          <w:tcPr>
            <w:tcW w:w="2410" w:type="dxa"/>
            <w:vAlign w:val="center"/>
          </w:tcPr>
          <w:p w:rsidR="009B13CB" w:rsidRDefault="009B13CB">
            <w:pPr>
              <w:spacing w:line="600" w:lineRule="auto"/>
              <w:jc w:val="center"/>
              <w:rPr>
                <w:sz w:val="28"/>
                <w:szCs w:val="28"/>
              </w:rPr>
            </w:pPr>
          </w:p>
        </w:tc>
        <w:tc>
          <w:tcPr>
            <w:tcW w:w="2268" w:type="dxa"/>
            <w:vAlign w:val="center"/>
          </w:tcPr>
          <w:p w:rsidR="009B13CB" w:rsidRDefault="009B13CB">
            <w:pPr>
              <w:spacing w:line="600" w:lineRule="auto"/>
              <w:jc w:val="center"/>
              <w:rPr>
                <w:sz w:val="28"/>
                <w:szCs w:val="28"/>
              </w:rPr>
            </w:pPr>
          </w:p>
        </w:tc>
      </w:tr>
      <w:tr w:rsidR="009B13CB" w:rsidTr="008F1546">
        <w:trPr>
          <w:trHeight w:val="1417"/>
        </w:trPr>
        <w:tc>
          <w:tcPr>
            <w:tcW w:w="1951" w:type="dxa"/>
            <w:vAlign w:val="center"/>
          </w:tcPr>
          <w:p w:rsidR="009B13CB" w:rsidRDefault="0067522E">
            <w:pPr>
              <w:spacing w:line="600" w:lineRule="auto"/>
              <w:jc w:val="center"/>
              <w:rPr>
                <w:sz w:val="28"/>
                <w:szCs w:val="28"/>
              </w:rPr>
            </w:pPr>
            <w:r>
              <w:rPr>
                <w:rFonts w:hint="eastAsia"/>
                <w:sz w:val="28"/>
                <w:szCs w:val="28"/>
              </w:rPr>
              <w:t>主要产品</w:t>
            </w:r>
          </w:p>
        </w:tc>
        <w:tc>
          <w:tcPr>
            <w:tcW w:w="2410" w:type="dxa"/>
            <w:vAlign w:val="center"/>
          </w:tcPr>
          <w:p w:rsidR="009B13CB" w:rsidRDefault="009B13CB">
            <w:pPr>
              <w:spacing w:line="600" w:lineRule="auto"/>
              <w:jc w:val="center"/>
              <w:rPr>
                <w:sz w:val="28"/>
                <w:szCs w:val="28"/>
              </w:rPr>
            </w:pPr>
          </w:p>
        </w:tc>
        <w:tc>
          <w:tcPr>
            <w:tcW w:w="2410" w:type="dxa"/>
            <w:vAlign w:val="center"/>
          </w:tcPr>
          <w:p w:rsidR="009B13CB" w:rsidRDefault="009B13CB">
            <w:pPr>
              <w:spacing w:line="600" w:lineRule="auto"/>
              <w:jc w:val="center"/>
              <w:rPr>
                <w:sz w:val="28"/>
                <w:szCs w:val="28"/>
              </w:rPr>
            </w:pPr>
          </w:p>
        </w:tc>
        <w:tc>
          <w:tcPr>
            <w:tcW w:w="2268" w:type="dxa"/>
            <w:vAlign w:val="center"/>
          </w:tcPr>
          <w:p w:rsidR="009B13CB" w:rsidRDefault="009B13CB">
            <w:pPr>
              <w:spacing w:line="600" w:lineRule="auto"/>
              <w:jc w:val="center"/>
              <w:rPr>
                <w:sz w:val="28"/>
                <w:szCs w:val="28"/>
              </w:rPr>
            </w:pPr>
          </w:p>
        </w:tc>
      </w:tr>
      <w:tr w:rsidR="009B13CB" w:rsidTr="008F1546">
        <w:trPr>
          <w:trHeight w:val="1395"/>
        </w:trPr>
        <w:tc>
          <w:tcPr>
            <w:tcW w:w="1951" w:type="dxa"/>
            <w:vAlign w:val="center"/>
          </w:tcPr>
          <w:p w:rsidR="009B13CB" w:rsidRDefault="0067522E">
            <w:pPr>
              <w:spacing w:line="600" w:lineRule="auto"/>
              <w:jc w:val="center"/>
              <w:rPr>
                <w:sz w:val="28"/>
                <w:szCs w:val="28"/>
              </w:rPr>
            </w:pPr>
            <w:r>
              <w:rPr>
                <w:rFonts w:hint="eastAsia"/>
                <w:sz w:val="28"/>
                <w:szCs w:val="28"/>
              </w:rPr>
              <w:t>签约单位</w:t>
            </w:r>
          </w:p>
        </w:tc>
        <w:tc>
          <w:tcPr>
            <w:tcW w:w="2410" w:type="dxa"/>
            <w:vAlign w:val="center"/>
          </w:tcPr>
          <w:p w:rsidR="009B13CB" w:rsidRDefault="009B13CB">
            <w:pPr>
              <w:spacing w:line="600" w:lineRule="auto"/>
              <w:jc w:val="center"/>
              <w:rPr>
                <w:sz w:val="28"/>
                <w:szCs w:val="28"/>
              </w:rPr>
            </w:pPr>
          </w:p>
        </w:tc>
        <w:tc>
          <w:tcPr>
            <w:tcW w:w="2410" w:type="dxa"/>
            <w:vAlign w:val="center"/>
          </w:tcPr>
          <w:p w:rsidR="009B13CB" w:rsidRDefault="009B13CB">
            <w:pPr>
              <w:spacing w:line="600" w:lineRule="auto"/>
              <w:jc w:val="center"/>
              <w:rPr>
                <w:sz w:val="28"/>
                <w:szCs w:val="28"/>
              </w:rPr>
            </w:pPr>
          </w:p>
        </w:tc>
        <w:tc>
          <w:tcPr>
            <w:tcW w:w="2268" w:type="dxa"/>
            <w:vAlign w:val="center"/>
          </w:tcPr>
          <w:p w:rsidR="009B13CB" w:rsidRDefault="009B13CB">
            <w:pPr>
              <w:spacing w:line="600" w:lineRule="auto"/>
              <w:jc w:val="center"/>
              <w:rPr>
                <w:sz w:val="28"/>
                <w:szCs w:val="28"/>
              </w:rPr>
            </w:pPr>
          </w:p>
        </w:tc>
      </w:tr>
      <w:tr w:rsidR="009B13CB" w:rsidTr="008F1546">
        <w:trPr>
          <w:trHeight w:val="1556"/>
        </w:trPr>
        <w:tc>
          <w:tcPr>
            <w:tcW w:w="1951" w:type="dxa"/>
            <w:vAlign w:val="center"/>
          </w:tcPr>
          <w:p w:rsidR="009B13CB" w:rsidRDefault="0067522E">
            <w:pPr>
              <w:spacing w:line="600" w:lineRule="auto"/>
              <w:jc w:val="center"/>
              <w:rPr>
                <w:sz w:val="28"/>
                <w:szCs w:val="28"/>
              </w:rPr>
            </w:pPr>
            <w:r>
              <w:rPr>
                <w:rFonts w:hint="eastAsia"/>
                <w:sz w:val="28"/>
                <w:szCs w:val="28"/>
              </w:rPr>
              <w:t>签约时间</w:t>
            </w:r>
          </w:p>
        </w:tc>
        <w:tc>
          <w:tcPr>
            <w:tcW w:w="2410" w:type="dxa"/>
            <w:vAlign w:val="center"/>
          </w:tcPr>
          <w:p w:rsidR="009B13CB" w:rsidRDefault="009B13CB">
            <w:pPr>
              <w:spacing w:line="600" w:lineRule="auto"/>
              <w:jc w:val="center"/>
              <w:rPr>
                <w:sz w:val="28"/>
                <w:szCs w:val="28"/>
              </w:rPr>
            </w:pPr>
          </w:p>
        </w:tc>
        <w:tc>
          <w:tcPr>
            <w:tcW w:w="2410" w:type="dxa"/>
            <w:vAlign w:val="center"/>
          </w:tcPr>
          <w:p w:rsidR="009B13CB" w:rsidRDefault="009B13CB">
            <w:pPr>
              <w:spacing w:line="600" w:lineRule="auto"/>
              <w:jc w:val="center"/>
              <w:rPr>
                <w:sz w:val="28"/>
                <w:szCs w:val="28"/>
              </w:rPr>
            </w:pPr>
          </w:p>
        </w:tc>
        <w:tc>
          <w:tcPr>
            <w:tcW w:w="2268" w:type="dxa"/>
            <w:vAlign w:val="center"/>
          </w:tcPr>
          <w:p w:rsidR="009B13CB" w:rsidRDefault="009B13CB">
            <w:pPr>
              <w:spacing w:line="600" w:lineRule="auto"/>
              <w:jc w:val="center"/>
              <w:rPr>
                <w:sz w:val="28"/>
                <w:szCs w:val="28"/>
              </w:rPr>
            </w:pPr>
          </w:p>
        </w:tc>
      </w:tr>
      <w:tr w:rsidR="009B13CB" w:rsidTr="008F1546">
        <w:trPr>
          <w:trHeight w:val="1395"/>
        </w:trPr>
        <w:tc>
          <w:tcPr>
            <w:tcW w:w="1951" w:type="dxa"/>
            <w:vAlign w:val="center"/>
          </w:tcPr>
          <w:p w:rsidR="009B13CB" w:rsidRDefault="0067522E">
            <w:pPr>
              <w:spacing w:line="600" w:lineRule="auto"/>
              <w:jc w:val="center"/>
              <w:rPr>
                <w:sz w:val="28"/>
                <w:szCs w:val="28"/>
              </w:rPr>
            </w:pPr>
            <w:r>
              <w:rPr>
                <w:rFonts w:hint="eastAsia"/>
                <w:sz w:val="28"/>
                <w:szCs w:val="28"/>
              </w:rPr>
              <w:t>备注</w:t>
            </w:r>
          </w:p>
        </w:tc>
        <w:tc>
          <w:tcPr>
            <w:tcW w:w="2410" w:type="dxa"/>
            <w:vAlign w:val="center"/>
          </w:tcPr>
          <w:p w:rsidR="009B13CB" w:rsidRDefault="009B13CB">
            <w:pPr>
              <w:spacing w:line="600" w:lineRule="auto"/>
              <w:jc w:val="center"/>
              <w:rPr>
                <w:sz w:val="28"/>
                <w:szCs w:val="28"/>
              </w:rPr>
            </w:pPr>
          </w:p>
        </w:tc>
        <w:tc>
          <w:tcPr>
            <w:tcW w:w="2410" w:type="dxa"/>
            <w:vAlign w:val="center"/>
          </w:tcPr>
          <w:p w:rsidR="009B13CB" w:rsidRDefault="009B13CB">
            <w:pPr>
              <w:spacing w:line="600" w:lineRule="auto"/>
              <w:jc w:val="center"/>
              <w:rPr>
                <w:sz w:val="28"/>
                <w:szCs w:val="28"/>
              </w:rPr>
            </w:pPr>
          </w:p>
        </w:tc>
        <w:tc>
          <w:tcPr>
            <w:tcW w:w="2268" w:type="dxa"/>
            <w:vAlign w:val="center"/>
          </w:tcPr>
          <w:p w:rsidR="009B13CB" w:rsidRDefault="009B13CB">
            <w:pPr>
              <w:spacing w:line="600" w:lineRule="auto"/>
              <w:jc w:val="center"/>
              <w:rPr>
                <w:sz w:val="28"/>
                <w:szCs w:val="28"/>
              </w:rPr>
            </w:pPr>
          </w:p>
        </w:tc>
      </w:tr>
    </w:tbl>
    <w:p w:rsidR="002915A6" w:rsidRDefault="002915A6">
      <w:pPr>
        <w:jc w:val="left"/>
      </w:pPr>
    </w:p>
    <w:p w:rsidR="008F1546" w:rsidRPr="008F1546" w:rsidRDefault="008F1546" w:rsidP="008F1546">
      <w:pPr>
        <w:rPr>
          <w:rFonts w:asciiTheme="majorEastAsia" w:eastAsiaTheme="majorEastAsia" w:hAnsiTheme="majorEastAsia"/>
          <w:szCs w:val="21"/>
        </w:rPr>
      </w:pPr>
      <w:r w:rsidRPr="008F1546">
        <w:rPr>
          <w:rFonts w:asciiTheme="majorEastAsia" w:eastAsiaTheme="majorEastAsia" w:hAnsiTheme="majorEastAsia" w:hint="eastAsia"/>
          <w:szCs w:val="21"/>
        </w:rPr>
        <w:t>附</w:t>
      </w:r>
      <w:r>
        <w:rPr>
          <w:rFonts w:asciiTheme="majorEastAsia" w:eastAsiaTheme="majorEastAsia" w:hAnsiTheme="majorEastAsia" w:hint="eastAsia"/>
          <w:szCs w:val="21"/>
        </w:rPr>
        <w:t>3</w:t>
      </w:r>
    </w:p>
    <w:p w:rsidR="009B13CB" w:rsidRDefault="0067522E">
      <w:pPr>
        <w:ind w:firstLineChars="100" w:firstLine="402"/>
        <w:jc w:val="center"/>
        <w:rPr>
          <w:b/>
          <w:sz w:val="40"/>
          <w:szCs w:val="40"/>
        </w:rPr>
      </w:pPr>
      <w:r>
        <w:rPr>
          <w:rFonts w:hint="eastAsia"/>
          <w:b/>
          <w:sz w:val="40"/>
          <w:szCs w:val="40"/>
        </w:rPr>
        <w:t>产品价格信息格式</w:t>
      </w:r>
    </w:p>
    <w:p w:rsidR="009B13CB" w:rsidRDefault="0067522E">
      <w:pPr>
        <w:jc w:val="left"/>
      </w:pPr>
      <w:r>
        <w:rPr>
          <w:rFonts w:hint="eastAsia"/>
        </w:rPr>
        <w:t>供货单位：</w:t>
      </w:r>
    </w:p>
    <w:p w:rsidR="009B13CB" w:rsidRDefault="0067522E">
      <w:pPr>
        <w:jc w:val="left"/>
      </w:pPr>
      <w:r>
        <w:rPr>
          <w:rFonts w:hint="eastAsia"/>
        </w:rPr>
        <w:t>单位地址：</w:t>
      </w:r>
    </w:p>
    <w:p w:rsidR="009B13CB" w:rsidRDefault="0067522E">
      <w:pPr>
        <w:jc w:val="left"/>
      </w:pPr>
      <w:r>
        <w:rPr>
          <w:rFonts w:hint="eastAsia"/>
        </w:rPr>
        <w:t>联系人：</w:t>
      </w:r>
      <w:r>
        <w:t xml:space="preserve">                           </w:t>
      </w:r>
      <w:r>
        <w:rPr>
          <w:rFonts w:hint="eastAsia"/>
        </w:rPr>
        <w:t>联系电话：</w:t>
      </w:r>
    </w:p>
    <w:tbl>
      <w:tblPr>
        <w:tblStyle w:val="a8"/>
        <w:tblW w:w="9180" w:type="dxa"/>
        <w:tblLayout w:type="fixed"/>
        <w:tblLook w:val="04A0" w:firstRow="1" w:lastRow="0" w:firstColumn="1" w:lastColumn="0" w:noHBand="0" w:noVBand="1"/>
      </w:tblPr>
      <w:tblGrid>
        <w:gridCol w:w="679"/>
        <w:gridCol w:w="1697"/>
        <w:gridCol w:w="1171"/>
        <w:gridCol w:w="716"/>
        <w:gridCol w:w="1146"/>
        <w:gridCol w:w="716"/>
        <w:gridCol w:w="716"/>
        <w:gridCol w:w="1002"/>
        <w:gridCol w:w="1337"/>
      </w:tblGrid>
      <w:tr w:rsidR="009B13CB" w:rsidTr="002915A6">
        <w:trPr>
          <w:trHeight w:val="578"/>
        </w:trPr>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67522E">
            <w:pPr>
              <w:jc w:val="center"/>
            </w:pPr>
            <w:r>
              <w:rPr>
                <w:rFonts w:ascii="宋体" w:eastAsia="宋体" w:hAnsi="宋体" w:cs="宋体" w:hint="eastAsia"/>
              </w:rPr>
              <w:t>序号</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67522E">
            <w:pPr>
              <w:jc w:val="center"/>
            </w:pPr>
            <w:r>
              <w:rPr>
                <w:rFonts w:ascii="宋体" w:eastAsia="宋体" w:hAnsi="宋体" w:cs="宋体" w:hint="eastAsia"/>
              </w:rPr>
              <w:t>产品名称</w:t>
            </w: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67522E">
            <w:pPr>
              <w:jc w:val="center"/>
            </w:pPr>
            <w:r>
              <w:rPr>
                <w:rFonts w:ascii="宋体" w:eastAsia="宋体" w:hAnsi="宋体" w:cs="宋体" w:hint="eastAsia"/>
              </w:rPr>
              <w:t>规格型号</w:t>
            </w: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67522E">
            <w:pPr>
              <w:jc w:val="center"/>
            </w:pPr>
            <w:r>
              <w:rPr>
                <w:rFonts w:ascii="宋体" w:eastAsia="宋体" w:hAnsi="宋体" w:cs="宋体" w:hint="eastAsia"/>
              </w:rPr>
              <w:t>单位</w:t>
            </w:r>
          </w:p>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67522E">
            <w:pPr>
              <w:jc w:val="center"/>
            </w:pPr>
            <w:r>
              <w:rPr>
                <w:rFonts w:ascii="宋体" w:eastAsia="宋体" w:hAnsi="宋体" w:cs="宋体" w:hint="eastAsia"/>
              </w:rPr>
              <w:t>到施工地价（元）</w:t>
            </w: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67522E">
            <w:pPr>
              <w:jc w:val="center"/>
            </w:pPr>
            <w:r>
              <w:rPr>
                <w:rFonts w:ascii="宋体" w:eastAsia="宋体" w:hAnsi="宋体" w:cs="宋体" w:hint="eastAsia"/>
              </w:rPr>
              <w:t>产地</w:t>
            </w: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67522E">
            <w:pPr>
              <w:jc w:val="center"/>
            </w:pPr>
            <w:r>
              <w:rPr>
                <w:rFonts w:ascii="宋体" w:eastAsia="宋体" w:hAnsi="宋体" w:cs="宋体" w:hint="eastAsia"/>
              </w:rPr>
              <w:t>等级</w:t>
            </w:r>
          </w:p>
        </w:tc>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67522E">
            <w:pPr>
              <w:jc w:val="center"/>
            </w:pPr>
            <w:r>
              <w:rPr>
                <w:rFonts w:ascii="宋体" w:eastAsia="宋体" w:hAnsi="宋体" w:cs="宋体" w:hint="eastAsia"/>
              </w:rPr>
              <w:t>品牌</w:t>
            </w: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67522E">
            <w:pPr>
              <w:jc w:val="center"/>
            </w:pPr>
            <w:r>
              <w:rPr>
                <w:rFonts w:ascii="宋体" w:eastAsia="宋体" w:hAnsi="宋体" w:cs="宋体" w:hint="eastAsia"/>
              </w:rPr>
              <w:t>备</w:t>
            </w:r>
            <w:r w:rsidR="002915A6">
              <w:rPr>
                <w:rFonts w:ascii="宋体" w:eastAsia="宋体" w:hAnsi="宋体" w:cs="宋体" w:hint="eastAsia"/>
              </w:rPr>
              <w:t xml:space="preserve"> </w:t>
            </w:r>
            <w:r>
              <w:rPr>
                <w:rFonts w:ascii="宋体" w:eastAsia="宋体" w:hAnsi="宋体" w:cs="宋体" w:hint="eastAsia"/>
              </w:rPr>
              <w:t>注</w:t>
            </w:r>
          </w:p>
        </w:tc>
      </w:tr>
      <w:tr w:rsidR="009B13CB" w:rsidTr="002915A6">
        <w:trPr>
          <w:trHeight w:val="480"/>
        </w:trPr>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67522E">
            <w:pPr>
              <w:jc w:val="center"/>
            </w:pPr>
            <w:r>
              <w:t>1</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r>
      <w:tr w:rsidR="009B13CB" w:rsidTr="002915A6">
        <w:trPr>
          <w:trHeight w:val="480"/>
        </w:trPr>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67522E">
            <w:pPr>
              <w:jc w:val="center"/>
            </w:pPr>
            <w:r>
              <w:t>2</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r>
      <w:tr w:rsidR="009B13CB" w:rsidTr="002915A6">
        <w:trPr>
          <w:trHeight w:val="480"/>
        </w:trPr>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67522E">
            <w:pPr>
              <w:jc w:val="center"/>
            </w:pPr>
            <w:r>
              <w:t>3</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r>
      <w:tr w:rsidR="009B13CB" w:rsidTr="002915A6">
        <w:trPr>
          <w:trHeight w:val="507"/>
        </w:trPr>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67522E">
            <w:pPr>
              <w:jc w:val="center"/>
            </w:pPr>
            <w:r>
              <w:t>4</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r>
      <w:tr w:rsidR="009B13CB" w:rsidTr="002915A6">
        <w:trPr>
          <w:trHeight w:val="507"/>
        </w:trPr>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67522E">
            <w:pPr>
              <w:jc w:val="center"/>
            </w:pPr>
            <w:r>
              <w:t>5</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tc>
      </w:tr>
      <w:tr w:rsidR="009B13CB" w:rsidTr="002915A6">
        <w:trPr>
          <w:trHeight w:val="480"/>
        </w:trPr>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67522E">
            <w:pPr>
              <w:jc w:val="center"/>
            </w:pPr>
            <w:r>
              <w:t>6</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r>
      <w:tr w:rsidR="009B13CB" w:rsidTr="002915A6">
        <w:trPr>
          <w:trHeight w:val="480"/>
        </w:trPr>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67522E">
            <w:pPr>
              <w:jc w:val="center"/>
            </w:pPr>
            <w:r>
              <w:t>7</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r>
      <w:tr w:rsidR="009B13CB" w:rsidTr="002915A6">
        <w:trPr>
          <w:trHeight w:val="480"/>
        </w:trPr>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67522E">
            <w:pPr>
              <w:jc w:val="center"/>
            </w:pPr>
            <w:r>
              <w:t>8</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r>
      <w:tr w:rsidR="009B13CB" w:rsidTr="002915A6">
        <w:trPr>
          <w:trHeight w:val="507"/>
        </w:trPr>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67522E">
            <w:pPr>
              <w:jc w:val="center"/>
            </w:pPr>
            <w:r>
              <w:t>9</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r>
      <w:tr w:rsidR="009B13CB" w:rsidTr="002915A6">
        <w:trPr>
          <w:trHeight w:val="507"/>
        </w:trPr>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67522E">
            <w:pPr>
              <w:jc w:val="center"/>
            </w:pPr>
            <w:r>
              <w:t>10</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r>
      <w:tr w:rsidR="009B13CB" w:rsidTr="002915A6">
        <w:trPr>
          <w:trHeight w:val="480"/>
        </w:trPr>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67522E">
            <w:pPr>
              <w:jc w:val="center"/>
            </w:pPr>
            <w:r>
              <w:t>11</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r>
      <w:tr w:rsidR="009B13CB" w:rsidTr="002915A6">
        <w:trPr>
          <w:trHeight w:val="480"/>
        </w:trPr>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67522E">
            <w:pPr>
              <w:jc w:val="center"/>
            </w:pPr>
            <w:r>
              <w:t>12</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r>
      <w:tr w:rsidR="009B13CB" w:rsidTr="002915A6">
        <w:trPr>
          <w:trHeight w:val="480"/>
        </w:trPr>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67522E">
            <w:pPr>
              <w:jc w:val="center"/>
            </w:pPr>
            <w:r>
              <w:t>13</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r>
      <w:tr w:rsidR="009B13CB" w:rsidTr="002915A6">
        <w:trPr>
          <w:trHeight w:val="507"/>
        </w:trPr>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67522E">
            <w:pPr>
              <w:jc w:val="center"/>
            </w:pPr>
            <w:r>
              <w:t>14</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r>
      <w:tr w:rsidR="009B13CB" w:rsidTr="002915A6">
        <w:trPr>
          <w:trHeight w:val="507"/>
        </w:trPr>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67522E">
            <w:pPr>
              <w:jc w:val="center"/>
            </w:pPr>
            <w:r>
              <w:t>15</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r>
      <w:tr w:rsidR="009B13CB" w:rsidTr="002915A6">
        <w:trPr>
          <w:trHeight w:val="480"/>
        </w:trPr>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67522E">
            <w:pPr>
              <w:jc w:val="center"/>
            </w:pPr>
            <w:r>
              <w:t>16</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r>
      <w:tr w:rsidR="009B13CB" w:rsidTr="002915A6">
        <w:trPr>
          <w:trHeight w:val="480"/>
        </w:trPr>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67522E">
            <w:pPr>
              <w:jc w:val="center"/>
            </w:pPr>
            <w:r>
              <w:t>17</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r>
      <w:tr w:rsidR="009B13CB" w:rsidTr="002915A6">
        <w:trPr>
          <w:trHeight w:val="480"/>
        </w:trPr>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67522E">
            <w:pPr>
              <w:jc w:val="center"/>
            </w:pPr>
            <w:r>
              <w:t>18</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r>
      <w:tr w:rsidR="009B13CB" w:rsidTr="002915A6">
        <w:trPr>
          <w:trHeight w:val="507"/>
        </w:trPr>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67522E">
            <w:r>
              <w:t xml:space="preserve"> 19</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r>
      <w:tr w:rsidR="009B13CB" w:rsidTr="002915A6">
        <w:trPr>
          <w:trHeight w:val="507"/>
        </w:trPr>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67522E">
            <w:pPr>
              <w:jc w:val="center"/>
            </w:pPr>
            <w:r>
              <w:t>20</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r>
    </w:tbl>
    <w:p w:rsidR="009B13CB" w:rsidRDefault="009B13CB">
      <w:pPr>
        <w:jc w:val="left"/>
      </w:pPr>
    </w:p>
    <w:p w:rsidR="009B13CB" w:rsidRDefault="0067522E">
      <w:pPr>
        <w:ind w:firstLineChars="200" w:firstLine="420"/>
        <w:jc w:val="left"/>
      </w:pPr>
      <w:r>
        <w:rPr>
          <w:rFonts w:hint="eastAsia"/>
        </w:rPr>
        <w:t>请将此表格</w:t>
      </w:r>
      <w:r w:rsidRPr="00EC54F3">
        <w:rPr>
          <w:rFonts w:hint="eastAsia"/>
          <w:b/>
        </w:rPr>
        <w:t>以</w:t>
      </w:r>
      <w:r w:rsidRPr="00EC54F3">
        <w:rPr>
          <w:b/>
        </w:rPr>
        <w:t>Excel</w:t>
      </w:r>
      <w:r w:rsidRPr="00EC54F3">
        <w:rPr>
          <w:rFonts w:hint="eastAsia"/>
          <w:b/>
        </w:rPr>
        <w:t>形式</w:t>
      </w:r>
      <w:r>
        <w:rPr>
          <w:rFonts w:hint="eastAsia"/>
        </w:rPr>
        <w:t>填写完成，</w:t>
      </w:r>
      <w:r w:rsidR="006325B4" w:rsidRPr="006325B4">
        <w:rPr>
          <w:rFonts w:hint="eastAsia"/>
          <w:b/>
          <w:bCs/>
        </w:rPr>
        <w:t>纸质版和电子版</w:t>
      </w:r>
      <w:r w:rsidRPr="006325B4">
        <w:rPr>
          <w:rFonts w:hint="eastAsia"/>
          <w:b/>
          <w:bCs/>
        </w:rPr>
        <w:t>一</w:t>
      </w:r>
      <w:r w:rsidR="000D2B0B">
        <w:rPr>
          <w:rFonts w:hint="eastAsia"/>
          <w:b/>
          <w:bCs/>
        </w:rPr>
        <w:t>并</w:t>
      </w:r>
      <w:r w:rsidRPr="006325B4">
        <w:rPr>
          <w:rFonts w:hint="eastAsia"/>
          <w:b/>
          <w:bCs/>
        </w:rPr>
        <w:t>提交</w:t>
      </w:r>
      <w:r>
        <w:rPr>
          <w:rFonts w:hint="eastAsia"/>
        </w:rPr>
        <w:t>；整版不超过</w:t>
      </w:r>
      <w:r>
        <w:t>32</w:t>
      </w:r>
      <w:r>
        <w:rPr>
          <w:rFonts w:hint="eastAsia"/>
        </w:rPr>
        <w:t>行信息，有文字说明者适当减少刊登信息行数。</w:t>
      </w:r>
    </w:p>
    <w:sectPr w:rsidR="009B13CB" w:rsidSect="002915A6">
      <w:pgSz w:w="11906" w:h="16838"/>
      <w:pgMar w:top="1440" w:right="1133" w:bottom="1440" w:left="156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A765F" w:rsidRDefault="00EA765F" w:rsidP="002E5594">
      <w:r>
        <w:separator/>
      </w:r>
    </w:p>
  </w:endnote>
  <w:endnote w:type="continuationSeparator" w:id="0">
    <w:p w:rsidR="00EA765F" w:rsidRDefault="00EA765F" w:rsidP="002E5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A765F" w:rsidRDefault="00EA765F" w:rsidP="002E5594">
      <w:r>
        <w:separator/>
      </w:r>
    </w:p>
  </w:footnote>
  <w:footnote w:type="continuationSeparator" w:id="0">
    <w:p w:rsidR="00EA765F" w:rsidRDefault="00EA765F" w:rsidP="002E55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D068A4CE"/>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7E20C31"/>
    <w:multiLevelType w:val="multilevel"/>
    <w:tmpl w:val="07E20C31"/>
    <w:lvl w:ilvl="0">
      <w:start w:val="1"/>
      <w:numFmt w:val="japaneseCounting"/>
      <w:lvlText w:val="%1、"/>
      <w:lvlJc w:val="left"/>
      <w:pPr>
        <w:ind w:left="1080" w:hanging="72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 w15:restartNumberingAfterBreak="0">
    <w:nsid w:val="64A25A0C"/>
    <w:multiLevelType w:val="hybridMultilevel"/>
    <w:tmpl w:val="677A51BE"/>
    <w:lvl w:ilvl="0" w:tplc="78A6D5D2">
      <w:start w:val="2"/>
      <w:numFmt w:val="japaneseCounting"/>
      <w:lvlText w:val="%1、"/>
      <w:lvlJc w:val="left"/>
      <w:pPr>
        <w:ind w:left="995" w:hanging="720"/>
      </w:pPr>
      <w:rPr>
        <w:rFonts w:hint="default"/>
      </w:rPr>
    </w:lvl>
    <w:lvl w:ilvl="1" w:tplc="04090019" w:tentative="1">
      <w:start w:val="1"/>
      <w:numFmt w:val="lowerLetter"/>
      <w:lvlText w:val="%2)"/>
      <w:lvlJc w:val="left"/>
      <w:pPr>
        <w:ind w:left="1115" w:hanging="420"/>
      </w:pPr>
    </w:lvl>
    <w:lvl w:ilvl="2" w:tplc="0409001B" w:tentative="1">
      <w:start w:val="1"/>
      <w:numFmt w:val="lowerRoman"/>
      <w:lvlText w:val="%3."/>
      <w:lvlJc w:val="right"/>
      <w:pPr>
        <w:ind w:left="1535" w:hanging="420"/>
      </w:pPr>
    </w:lvl>
    <w:lvl w:ilvl="3" w:tplc="0409000F" w:tentative="1">
      <w:start w:val="1"/>
      <w:numFmt w:val="decimal"/>
      <w:lvlText w:val="%4."/>
      <w:lvlJc w:val="left"/>
      <w:pPr>
        <w:ind w:left="1955" w:hanging="420"/>
      </w:pPr>
    </w:lvl>
    <w:lvl w:ilvl="4" w:tplc="04090019" w:tentative="1">
      <w:start w:val="1"/>
      <w:numFmt w:val="lowerLetter"/>
      <w:lvlText w:val="%5)"/>
      <w:lvlJc w:val="left"/>
      <w:pPr>
        <w:ind w:left="2375" w:hanging="420"/>
      </w:pPr>
    </w:lvl>
    <w:lvl w:ilvl="5" w:tplc="0409001B" w:tentative="1">
      <w:start w:val="1"/>
      <w:numFmt w:val="lowerRoman"/>
      <w:lvlText w:val="%6."/>
      <w:lvlJc w:val="right"/>
      <w:pPr>
        <w:ind w:left="2795" w:hanging="420"/>
      </w:pPr>
    </w:lvl>
    <w:lvl w:ilvl="6" w:tplc="0409000F" w:tentative="1">
      <w:start w:val="1"/>
      <w:numFmt w:val="decimal"/>
      <w:lvlText w:val="%7."/>
      <w:lvlJc w:val="left"/>
      <w:pPr>
        <w:ind w:left="3215" w:hanging="420"/>
      </w:pPr>
    </w:lvl>
    <w:lvl w:ilvl="7" w:tplc="04090019" w:tentative="1">
      <w:start w:val="1"/>
      <w:numFmt w:val="lowerLetter"/>
      <w:lvlText w:val="%8)"/>
      <w:lvlJc w:val="left"/>
      <w:pPr>
        <w:ind w:left="3635" w:hanging="420"/>
      </w:pPr>
    </w:lvl>
    <w:lvl w:ilvl="8" w:tplc="0409001B" w:tentative="1">
      <w:start w:val="1"/>
      <w:numFmt w:val="lowerRoman"/>
      <w:lvlText w:val="%9."/>
      <w:lvlJc w:val="right"/>
      <w:pPr>
        <w:ind w:left="4055"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717"/>
    <w:rsid w:val="00007AB3"/>
    <w:rsid w:val="000B0AA3"/>
    <w:rsid w:val="000B50E7"/>
    <w:rsid w:val="000D2B0B"/>
    <w:rsid w:val="000E03FC"/>
    <w:rsid w:val="000E478E"/>
    <w:rsid w:val="000F7A64"/>
    <w:rsid w:val="00106966"/>
    <w:rsid w:val="00162B8F"/>
    <w:rsid w:val="00167587"/>
    <w:rsid w:val="00184421"/>
    <w:rsid w:val="001928B0"/>
    <w:rsid w:val="00192A3A"/>
    <w:rsid w:val="001A005A"/>
    <w:rsid w:val="001B7D7D"/>
    <w:rsid w:val="001C6BE0"/>
    <w:rsid w:val="001D5CC2"/>
    <w:rsid w:val="001D6169"/>
    <w:rsid w:val="00201318"/>
    <w:rsid w:val="00287079"/>
    <w:rsid w:val="002915A6"/>
    <w:rsid w:val="00295643"/>
    <w:rsid w:val="002B0DF4"/>
    <w:rsid w:val="002B1FB9"/>
    <w:rsid w:val="002C2348"/>
    <w:rsid w:val="002C3D86"/>
    <w:rsid w:val="002D4EC6"/>
    <w:rsid w:val="002D78C8"/>
    <w:rsid w:val="002E2AC6"/>
    <w:rsid w:val="002E5594"/>
    <w:rsid w:val="002F2717"/>
    <w:rsid w:val="00322A56"/>
    <w:rsid w:val="00355E9B"/>
    <w:rsid w:val="00364D79"/>
    <w:rsid w:val="00374443"/>
    <w:rsid w:val="00393D14"/>
    <w:rsid w:val="003A6A95"/>
    <w:rsid w:val="003D655F"/>
    <w:rsid w:val="00414CF2"/>
    <w:rsid w:val="0042633B"/>
    <w:rsid w:val="004309C7"/>
    <w:rsid w:val="0044127A"/>
    <w:rsid w:val="00457E2D"/>
    <w:rsid w:val="00473781"/>
    <w:rsid w:val="004941EF"/>
    <w:rsid w:val="004A3D4F"/>
    <w:rsid w:val="004A69B9"/>
    <w:rsid w:val="004B575E"/>
    <w:rsid w:val="004B66F6"/>
    <w:rsid w:val="004B6821"/>
    <w:rsid w:val="004E10B4"/>
    <w:rsid w:val="004F2A96"/>
    <w:rsid w:val="004F39E6"/>
    <w:rsid w:val="00510C4E"/>
    <w:rsid w:val="00513B2B"/>
    <w:rsid w:val="00523F0D"/>
    <w:rsid w:val="0056146A"/>
    <w:rsid w:val="00563093"/>
    <w:rsid w:val="005945E9"/>
    <w:rsid w:val="005A1CC8"/>
    <w:rsid w:val="005B0932"/>
    <w:rsid w:val="005F332B"/>
    <w:rsid w:val="0060392D"/>
    <w:rsid w:val="006325B4"/>
    <w:rsid w:val="006438E9"/>
    <w:rsid w:val="00655199"/>
    <w:rsid w:val="0067522E"/>
    <w:rsid w:val="00682412"/>
    <w:rsid w:val="006C0341"/>
    <w:rsid w:val="006E178F"/>
    <w:rsid w:val="006E64B8"/>
    <w:rsid w:val="006F1E51"/>
    <w:rsid w:val="007228A6"/>
    <w:rsid w:val="00740CE1"/>
    <w:rsid w:val="00741043"/>
    <w:rsid w:val="00745DA4"/>
    <w:rsid w:val="007460D3"/>
    <w:rsid w:val="0075417A"/>
    <w:rsid w:val="0077327E"/>
    <w:rsid w:val="007865D4"/>
    <w:rsid w:val="007A647A"/>
    <w:rsid w:val="007B3397"/>
    <w:rsid w:val="007C7797"/>
    <w:rsid w:val="007F6AEC"/>
    <w:rsid w:val="00802129"/>
    <w:rsid w:val="00802F1E"/>
    <w:rsid w:val="00810BAB"/>
    <w:rsid w:val="00814AC5"/>
    <w:rsid w:val="00815988"/>
    <w:rsid w:val="00816FBD"/>
    <w:rsid w:val="00876AD0"/>
    <w:rsid w:val="00880718"/>
    <w:rsid w:val="00890819"/>
    <w:rsid w:val="008A41DA"/>
    <w:rsid w:val="008D240E"/>
    <w:rsid w:val="008F1546"/>
    <w:rsid w:val="008F6FB9"/>
    <w:rsid w:val="009026B6"/>
    <w:rsid w:val="0090443E"/>
    <w:rsid w:val="009511F1"/>
    <w:rsid w:val="00962F6D"/>
    <w:rsid w:val="009666C8"/>
    <w:rsid w:val="009764AA"/>
    <w:rsid w:val="009862B2"/>
    <w:rsid w:val="00990D18"/>
    <w:rsid w:val="009925D2"/>
    <w:rsid w:val="00993FF8"/>
    <w:rsid w:val="009B13CB"/>
    <w:rsid w:val="009C6AA7"/>
    <w:rsid w:val="009D3A08"/>
    <w:rsid w:val="009E171C"/>
    <w:rsid w:val="009F2E14"/>
    <w:rsid w:val="00A263C3"/>
    <w:rsid w:val="00A85986"/>
    <w:rsid w:val="00A8625A"/>
    <w:rsid w:val="00A934E3"/>
    <w:rsid w:val="00AE03BB"/>
    <w:rsid w:val="00AF1FFD"/>
    <w:rsid w:val="00AF47E1"/>
    <w:rsid w:val="00AF6E04"/>
    <w:rsid w:val="00B07BB2"/>
    <w:rsid w:val="00B33777"/>
    <w:rsid w:val="00B419A2"/>
    <w:rsid w:val="00B42536"/>
    <w:rsid w:val="00B92B19"/>
    <w:rsid w:val="00B970CA"/>
    <w:rsid w:val="00BA0A0E"/>
    <w:rsid w:val="00BC316A"/>
    <w:rsid w:val="00BD45B4"/>
    <w:rsid w:val="00BE1900"/>
    <w:rsid w:val="00BF0377"/>
    <w:rsid w:val="00C25038"/>
    <w:rsid w:val="00C5702A"/>
    <w:rsid w:val="00C8333D"/>
    <w:rsid w:val="00C915B3"/>
    <w:rsid w:val="00CB312A"/>
    <w:rsid w:val="00CF1F4D"/>
    <w:rsid w:val="00CF2714"/>
    <w:rsid w:val="00CF5AB9"/>
    <w:rsid w:val="00D03414"/>
    <w:rsid w:val="00D06C56"/>
    <w:rsid w:val="00D34F13"/>
    <w:rsid w:val="00D401B9"/>
    <w:rsid w:val="00D41677"/>
    <w:rsid w:val="00D426A4"/>
    <w:rsid w:val="00D47574"/>
    <w:rsid w:val="00D77B57"/>
    <w:rsid w:val="00DB112A"/>
    <w:rsid w:val="00DD5036"/>
    <w:rsid w:val="00DF0443"/>
    <w:rsid w:val="00E07761"/>
    <w:rsid w:val="00E133BE"/>
    <w:rsid w:val="00E22014"/>
    <w:rsid w:val="00E25D31"/>
    <w:rsid w:val="00E84C61"/>
    <w:rsid w:val="00E86E27"/>
    <w:rsid w:val="00E91146"/>
    <w:rsid w:val="00E92C50"/>
    <w:rsid w:val="00EA318B"/>
    <w:rsid w:val="00EA52DE"/>
    <w:rsid w:val="00EA765F"/>
    <w:rsid w:val="00EB3B26"/>
    <w:rsid w:val="00EB737C"/>
    <w:rsid w:val="00EC54F3"/>
    <w:rsid w:val="00ED25D7"/>
    <w:rsid w:val="00ED4EBC"/>
    <w:rsid w:val="00F223B6"/>
    <w:rsid w:val="00F42E5B"/>
    <w:rsid w:val="00F666F7"/>
    <w:rsid w:val="00F779FB"/>
    <w:rsid w:val="00F82FFD"/>
    <w:rsid w:val="00F95E7E"/>
    <w:rsid w:val="00FA2F81"/>
    <w:rsid w:val="00FB20B7"/>
    <w:rsid w:val="00FB3D32"/>
    <w:rsid w:val="00FD2F4D"/>
    <w:rsid w:val="00FE0977"/>
    <w:rsid w:val="74416A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E69B91"/>
  <w15:docId w15:val="{B05E4EA4-3D75-4453-B220-726D2FEBC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B13CB"/>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unhideWhenUsed/>
    <w:rsid w:val="009B13CB"/>
    <w:pPr>
      <w:tabs>
        <w:tab w:val="center" w:pos="4153"/>
        <w:tab w:val="right" w:pos="8306"/>
      </w:tabs>
      <w:snapToGrid w:val="0"/>
      <w:jc w:val="left"/>
    </w:pPr>
    <w:rPr>
      <w:sz w:val="18"/>
      <w:szCs w:val="18"/>
    </w:rPr>
  </w:style>
  <w:style w:type="paragraph" w:styleId="a6">
    <w:name w:val="header"/>
    <w:basedOn w:val="a0"/>
    <w:link w:val="a7"/>
    <w:uiPriority w:val="99"/>
    <w:unhideWhenUsed/>
    <w:rsid w:val="009B13CB"/>
    <w:pPr>
      <w:pBdr>
        <w:bottom w:val="single" w:sz="6" w:space="1" w:color="auto"/>
      </w:pBdr>
      <w:tabs>
        <w:tab w:val="center" w:pos="4153"/>
        <w:tab w:val="right" w:pos="8306"/>
      </w:tabs>
      <w:snapToGrid w:val="0"/>
      <w:jc w:val="center"/>
    </w:pPr>
    <w:rPr>
      <w:sz w:val="18"/>
      <w:szCs w:val="18"/>
    </w:rPr>
  </w:style>
  <w:style w:type="table" w:styleId="a8">
    <w:name w:val="Table Grid"/>
    <w:basedOn w:val="a2"/>
    <w:uiPriority w:val="59"/>
    <w:qFormat/>
    <w:rsid w:val="009B1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眉 字符"/>
    <w:basedOn w:val="a1"/>
    <w:link w:val="a6"/>
    <w:uiPriority w:val="99"/>
    <w:qFormat/>
    <w:rsid w:val="009B13CB"/>
    <w:rPr>
      <w:sz w:val="18"/>
      <w:szCs w:val="18"/>
    </w:rPr>
  </w:style>
  <w:style w:type="character" w:customStyle="1" w:styleId="a5">
    <w:name w:val="页脚 字符"/>
    <w:basedOn w:val="a1"/>
    <w:link w:val="a4"/>
    <w:uiPriority w:val="99"/>
    <w:rsid w:val="009B13CB"/>
    <w:rPr>
      <w:sz w:val="18"/>
      <w:szCs w:val="18"/>
    </w:rPr>
  </w:style>
  <w:style w:type="paragraph" w:styleId="a9">
    <w:name w:val="List Paragraph"/>
    <w:basedOn w:val="a0"/>
    <w:uiPriority w:val="34"/>
    <w:qFormat/>
    <w:rsid w:val="009B13CB"/>
    <w:pPr>
      <w:ind w:firstLineChars="200" w:firstLine="420"/>
    </w:pPr>
  </w:style>
  <w:style w:type="character" w:styleId="aa">
    <w:name w:val="Hyperlink"/>
    <w:basedOn w:val="a1"/>
    <w:uiPriority w:val="99"/>
    <w:unhideWhenUsed/>
    <w:rsid w:val="006C0341"/>
    <w:rPr>
      <w:color w:val="0000FF" w:themeColor="hyperlink"/>
      <w:u w:val="single"/>
    </w:rPr>
  </w:style>
  <w:style w:type="character" w:styleId="ab">
    <w:name w:val="FollowedHyperlink"/>
    <w:basedOn w:val="a1"/>
    <w:uiPriority w:val="99"/>
    <w:semiHidden/>
    <w:unhideWhenUsed/>
    <w:rsid w:val="00BE1900"/>
    <w:rPr>
      <w:color w:val="800080" w:themeColor="followedHyperlink"/>
      <w:u w:val="single"/>
    </w:rPr>
  </w:style>
  <w:style w:type="character" w:styleId="ac">
    <w:name w:val="Unresolved Mention"/>
    <w:basedOn w:val="a1"/>
    <w:uiPriority w:val="99"/>
    <w:semiHidden/>
    <w:unhideWhenUsed/>
    <w:rsid w:val="00BE1900"/>
    <w:rPr>
      <w:color w:val="605E5C"/>
      <w:shd w:val="clear" w:color="auto" w:fill="E1DFDD"/>
    </w:rPr>
  </w:style>
  <w:style w:type="paragraph" w:styleId="a">
    <w:name w:val="List Bullet"/>
    <w:basedOn w:val="a0"/>
    <w:uiPriority w:val="99"/>
    <w:unhideWhenUsed/>
    <w:rsid w:val="00C5702A"/>
    <w:pPr>
      <w:numPr>
        <w:numId w:val="3"/>
      </w:numPr>
      <w:contextualSpacing/>
    </w:pPr>
  </w:style>
  <w:style w:type="paragraph" w:styleId="ad">
    <w:name w:val="Balloon Text"/>
    <w:basedOn w:val="a0"/>
    <w:link w:val="ae"/>
    <w:uiPriority w:val="99"/>
    <w:semiHidden/>
    <w:unhideWhenUsed/>
    <w:rsid w:val="00E22014"/>
    <w:rPr>
      <w:sz w:val="18"/>
      <w:szCs w:val="18"/>
    </w:rPr>
  </w:style>
  <w:style w:type="character" w:customStyle="1" w:styleId="ae">
    <w:name w:val="批注框文本 字符"/>
    <w:basedOn w:val="a1"/>
    <w:link w:val="ad"/>
    <w:uiPriority w:val="99"/>
    <w:semiHidden/>
    <w:rsid w:val="00E2201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jjxzjxh.cn/BuildingListj.as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zjjxzjxh.cn/show_download.asp?id=307"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Pages>
  <Words>334</Words>
  <Characters>1910</Characters>
  <Application>Microsoft Office Word</Application>
  <DocSecurity>0</DocSecurity>
  <Lines>15</Lines>
  <Paragraphs>4</Paragraphs>
  <ScaleCrop>false</ScaleCrop>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57</cp:revision>
  <cp:lastPrinted>2025-11-12T02:20:00Z</cp:lastPrinted>
  <dcterms:created xsi:type="dcterms:W3CDTF">2025-11-12T01:04:00Z</dcterms:created>
  <dcterms:modified xsi:type="dcterms:W3CDTF">2026-02-11T06:42:00Z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